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Отдел образования администрации муниципального образования </w:t>
      </w:r>
    </w:p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Матвеевский район Оренбургской области</w:t>
      </w:r>
    </w:p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«Центр внешкольной работы» Матвеевского района Оренбургской области</w:t>
      </w:r>
    </w:p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0"/>
        </w:rPr>
      </w:pPr>
    </w:p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111" w:rsidTr="00BB1111">
        <w:tc>
          <w:tcPr>
            <w:tcW w:w="4785" w:type="dxa"/>
            <w:hideMark/>
          </w:tcPr>
          <w:p w:rsidR="00BB1111" w:rsidRDefault="00BB1111">
            <w:pP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BB1111" w:rsidRDefault="00BB11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СОГЛАСОВАНО </w:t>
            </w:r>
          </w:p>
          <w:p w:rsidR="00BB1111" w:rsidRDefault="00BB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</w:p>
          <w:p w:rsidR="00BB1111" w:rsidRDefault="00BB111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 от 06.07.2023г. </w:t>
            </w:r>
          </w:p>
        </w:tc>
        <w:tc>
          <w:tcPr>
            <w:tcW w:w="4786" w:type="dxa"/>
            <w:hideMark/>
          </w:tcPr>
          <w:p w:rsidR="00BB1111" w:rsidRDefault="00BB1111">
            <w:pPr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he-IL" w:bidi="he-I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  <w:p w:rsidR="00BB1111" w:rsidRDefault="00BB1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МБУДО «ЦВР»</w:t>
            </w:r>
          </w:p>
          <w:p w:rsidR="00BB1111" w:rsidRDefault="00BB111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he-IL"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07.07.2023 № 01-08/18</w:t>
            </w:r>
          </w:p>
        </w:tc>
      </w:tr>
      <w:tr w:rsidR="00BB1111" w:rsidTr="00BB1111">
        <w:tc>
          <w:tcPr>
            <w:tcW w:w="4785" w:type="dxa"/>
          </w:tcPr>
          <w:p w:rsidR="00BB1111" w:rsidRDefault="00BB1111">
            <w:pPr>
              <w:widowControl w:val="0"/>
              <w:suppressAutoHyphens/>
              <w:autoSpaceDE w:val="0"/>
              <w:autoSpaceDN w:val="0"/>
              <w:adjustRightInd w:val="0"/>
              <w:ind w:left="40" w:firstLine="709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4786" w:type="dxa"/>
          </w:tcPr>
          <w:p w:rsidR="00BB1111" w:rsidRDefault="00BB1111">
            <w:pPr>
              <w:widowControl w:val="0"/>
              <w:suppressAutoHyphens/>
              <w:autoSpaceDE w:val="0"/>
              <w:autoSpaceDN w:val="0"/>
              <w:adjustRightInd w:val="0"/>
              <w:ind w:left="40" w:firstLine="709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</w:tbl>
    <w:p w:rsidR="00BB1111" w:rsidRDefault="00BB1111" w:rsidP="00BB1111">
      <w:pPr>
        <w:spacing w:after="0" w:line="240" w:lineRule="auto"/>
        <w:rPr>
          <w:rFonts w:ascii="Times New Roman" w:eastAsia="DejaVu Sans" w:hAnsi="Times New Roman" w:cs="Times New Roman"/>
          <w:lang w:val="en-US" w:eastAsia="he-IL" w:bidi="he-IL"/>
        </w:rPr>
      </w:pPr>
    </w:p>
    <w:p w:rsidR="00BB1111" w:rsidRDefault="00BB1111" w:rsidP="00BB1111">
      <w:pPr>
        <w:spacing w:after="0" w:line="240" w:lineRule="auto"/>
        <w:rPr>
          <w:rFonts w:ascii="Times New Roman" w:eastAsia="DejaVu Sans" w:hAnsi="Times New Roman" w:cs="Times New Roman"/>
          <w:lang w:eastAsia="he-IL" w:bidi="he-IL"/>
        </w:rPr>
      </w:pPr>
    </w:p>
    <w:p w:rsidR="00BB1111" w:rsidRDefault="00BB1111" w:rsidP="00BB1111">
      <w:pPr>
        <w:spacing w:after="0" w:line="240" w:lineRule="auto"/>
        <w:rPr>
          <w:rFonts w:ascii="Times New Roman" w:eastAsia="DejaVu Sans" w:hAnsi="Times New Roman" w:cs="Times New Roman"/>
          <w:lang w:eastAsia="he-IL" w:bidi="he-IL"/>
        </w:rPr>
      </w:pPr>
    </w:p>
    <w:p w:rsidR="00BB1111" w:rsidRDefault="00BB1111" w:rsidP="00BB1111">
      <w:pPr>
        <w:spacing w:after="0" w:line="240" w:lineRule="auto"/>
        <w:rPr>
          <w:rFonts w:ascii="Times New Roman" w:eastAsia="DejaVu Sans" w:hAnsi="Times New Roman" w:cs="Times New Roman"/>
          <w:lang w:eastAsia="he-IL" w:bidi="he-IL"/>
        </w:rPr>
      </w:pPr>
    </w:p>
    <w:p w:rsidR="00BB1111" w:rsidRDefault="00BB1111" w:rsidP="00BB1111">
      <w:pPr>
        <w:spacing w:after="0" w:line="240" w:lineRule="auto"/>
        <w:rPr>
          <w:rFonts w:ascii="Times New Roman" w:eastAsia="DejaVu Sans" w:hAnsi="Times New Roman" w:cs="Times New Roman"/>
          <w:lang w:eastAsia="he-IL" w:bidi="he-IL"/>
        </w:rPr>
      </w:pPr>
    </w:p>
    <w:p w:rsidR="00BB1111" w:rsidRDefault="00BB1111" w:rsidP="00BB1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программа </w:t>
      </w:r>
      <w:r w:rsidR="00D73ACE">
        <w:rPr>
          <w:rFonts w:ascii="Times New Roman" w:hAnsi="Times New Roman" w:cs="Times New Roman"/>
          <w:b/>
          <w:sz w:val="28"/>
          <w:szCs w:val="28"/>
        </w:rPr>
        <w:t xml:space="preserve">технической </w:t>
      </w:r>
      <w:r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BB1111" w:rsidRDefault="00BB1111" w:rsidP="00BB111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73ACE">
        <w:rPr>
          <w:rFonts w:ascii="Times New Roman" w:hAnsi="Times New Roman" w:cs="Times New Roman"/>
          <w:b/>
          <w:sz w:val="28"/>
          <w:szCs w:val="28"/>
        </w:rPr>
        <w:t>Сайтостроение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B1111" w:rsidRDefault="00BB1111" w:rsidP="00BB11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(творческое объединение «</w:t>
      </w:r>
      <w:proofErr w:type="spellStart"/>
      <w:r w:rsidR="00D73ACE">
        <w:rPr>
          <w:rFonts w:ascii="Times New Roman" w:hAnsi="Times New Roman" w:cs="Times New Roman"/>
          <w:b/>
          <w:sz w:val="28"/>
          <w:szCs w:val="28"/>
        </w:rPr>
        <w:t>Сайтостроение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1</w:t>
      </w:r>
      <w:r w:rsidR="00D73A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-17 лет</w:t>
      </w:r>
    </w:p>
    <w:p w:rsidR="00BB1111" w:rsidRDefault="00BB1111" w:rsidP="00BB1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1 год   </w:t>
      </w:r>
    </w:p>
    <w:p w:rsidR="00BB1111" w:rsidRDefault="00BB1111" w:rsidP="00BB1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111" w:rsidRDefault="00BB1111" w:rsidP="00BB1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111" w:rsidRDefault="00BB1111" w:rsidP="00BB1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111" w:rsidTr="00BB1111">
        <w:tc>
          <w:tcPr>
            <w:tcW w:w="4785" w:type="dxa"/>
          </w:tcPr>
          <w:p w:rsidR="00BB1111" w:rsidRDefault="00BB1111">
            <w:pPr>
              <w:widowControl w:val="0"/>
              <w:suppressAutoHyphens/>
              <w:autoSpaceDE w:val="0"/>
              <w:autoSpaceDN w:val="0"/>
              <w:adjustRightInd w:val="0"/>
              <w:ind w:left="40" w:firstLine="709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e-IL" w:bidi="he-IL"/>
              </w:rPr>
            </w:pPr>
          </w:p>
        </w:tc>
        <w:tc>
          <w:tcPr>
            <w:tcW w:w="4786" w:type="dxa"/>
          </w:tcPr>
          <w:p w:rsidR="00BB1111" w:rsidRDefault="00BB1111">
            <w:pPr>
              <w:rPr>
                <w:rFonts w:ascii="Times New Roman" w:eastAsia="DejaVu Sans" w:hAnsi="Times New Roman" w:cs="Times New Roman"/>
                <w:sz w:val="28"/>
                <w:szCs w:val="28"/>
                <w:lang w:eastAsia="he-IL"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Авторы-составители:</w:t>
            </w:r>
          </w:p>
          <w:p w:rsidR="00BB1111" w:rsidRDefault="009340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Завдятовна</w:t>
            </w:r>
            <w:r w:rsidR="00BB1111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  высшей   квалификационной категории;</w:t>
            </w:r>
          </w:p>
          <w:p w:rsidR="00BB1111" w:rsidRDefault="00BB1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Владимировна, методист первой квалификационной категории</w:t>
            </w:r>
          </w:p>
          <w:p w:rsidR="00BB1111" w:rsidRDefault="00BB1111">
            <w:pPr>
              <w:widowControl w:val="0"/>
              <w:suppressAutoHyphens/>
              <w:autoSpaceDE w:val="0"/>
              <w:autoSpaceDN w:val="0"/>
              <w:adjustRightInd w:val="0"/>
              <w:ind w:left="40" w:firstLine="709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he-IL" w:bidi="he-IL"/>
              </w:rPr>
            </w:pPr>
          </w:p>
        </w:tc>
      </w:tr>
      <w:tr w:rsidR="00BB1111" w:rsidTr="00BB1111">
        <w:trPr>
          <w:trHeight w:val="1044"/>
        </w:trPr>
        <w:tc>
          <w:tcPr>
            <w:tcW w:w="4785" w:type="dxa"/>
          </w:tcPr>
          <w:p w:rsidR="00BB1111" w:rsidRDefault="00BB1111">
            <w:pPr>
              <w:widowControl w:val="0"/>
              <w:suppressAutoHyphens/>
              <w:autoSpaceDE w:val="0"/>
              <w:autoSpaceDN w:val="0"/>
              <w:adjustRightInd w:val="0"/>
              <w:ind w:left="40" w:firstLine="709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e-IL" w:bidi="he-IL"/>
              </w:rPr>
            </w:pPr>
          </w:p>
        </w:tc>
        <w:tc>
          <w:tcPr>
            <w:tcW w:w="4786" w:type="dxa"/>
          </w:tcPr>
          <w:p w:rsidR="00BB1111" w:rsidRDefault="00BB1111">
            <w:pPr>
              <w:widowControl w:val="0"/>
              <w:suppressAutoHyphens/>
              <w:autoSpaceDE w:val="0"/>
              <w:autoSpaceDN w:val="0"/>
              <w:adjustRightInd w:val="0"/>
              <w:ind w:left="40" w:firstLine="709"/>
              <w:jc w:val="center"/>
              <w:rPr>
                <w:rFonts w:ascii="Times New Roman" w:eastAsia="DejaVu Sans" w:hAnsi="Times New Roman" w:cs="Times New Roman"/>
                <w:sz w:val="24"/>
                <w:szCs w:val="24"/>
                <w:lang w:eastAsia="he-IL" w:bidi="he-IL"/>
              </w:rPr>
            </w:pPr>
          </w:p>
        </w:tc>
      </w:tr>
    </w:tbl>
    <w:p w:rsidR="00BB1111" w:rsidRDefault="00BB1111" w:rsidP="00BB1111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0"/>
          <w:lang w:eastAsia="he-IL" w:bidi="he-IL"/>
        </w:rPr>
      </w:pPr>
    </w:p>
    <w:p w:rsidR="00BB1111" w:rsidRDefault="00BB1111" w:rsidP="00BB1111">
      <w:pPr>
        <w:spacing w:after="0" w:line="240" w:lineRule="auto"/>
        <w:jc w:val="center"/>
        <w:rPr>
          <w:rFonts w:ascii="Times New Roman" w:eastAsia="DejaVu Sans" w:hAnsi="Times New Roman" w:cs="Times New Roman"/>
          <w:lang w:eastAsia="he-IL" w:bidi="he-IL"/>
        </w:rPr>
      </w:pPr>
    </w:p>
    <w:p w:rsidR="00BB1111" w:rsidRDefault="00BB1111" w:rsidP="00BB1111">
      <w:pPr>
        <w:spacing w:after="0" w:line="240" w:lineRule="auto"/>
        <w:jc w:val="center"/>
        <w:rPr>
          <w:rFonts w:ascii="Times New Roman" w:eastAsia="DejaVu Sans" w:hAnsi="Times New Roman" w:cs="Times New Roman"/>
          <w:lang w:eastAsia="he-IL" w:bidi="he-IL"/>
        </w:rPr>
      </w:pPr>
    </w:p>
    <w:p w:rsidR="00BB1111" w:rsidRDefault="00BB1111" w:rsidP="00BB1111">
      <w:pPr>
        <w:spacing w:after="0" w:line="240" w:lineRule="auto"/>
        <w:jc w:val="center"/>
        <w:rPr>
          <w:rFonts w:ascii="Times New Roman" w:eastAsia="DejaVu Sans" w:hAnsi="Times New Roman" w:cs="Times New Roman"/>
          <w:lang w:eastAsia="he-IL" w:bidi="he-IL"/>
        </w:rPr>
      </w:pPr>
    </w:p>
    <w:p w:rsidR="00BB1111" w:rsidRDefault="00BB1111" w:rsidP="00BB1111">
      <w:pPr>
        <w:spacing w:after="0" w:line="240" w:lineRule="auto"/>
        <w:jc w:val="center"/>
        <w:rPr>
          <w:rFonts w:ascii="Times New Roman" w:eastAsia="DejaVu Sans" w:hAnsi="Times New Roman" w:cs="Times New Roman"/>
          <w:lang w:eastAsia="he-IL" w:bidi="he-IL"/>
        </w:rPr>
      </w:pPr>
    </w:p>
    <w:p w:rsidR="00BB1111" w:rsidRDefault="00BB1111" w:rsidP="00BB1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атвеевка</w:t>
      </w:r>
    </w:p>
    <w:p w:rsidR="00BB1111" w:rsidRDefault="00BB1111" w:rsidP="00BB1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B1488A" w:rsidRDefault="00B1488A">
      <w:pPr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6"/>
        <w:gridCol w:w="4737"/>
      </w:tblGrid>
      <w:tr w:rsidR="00B1488A" w:rsidTr="006D102F">
        <w:trPr>
          <w:trHeight w:val="1"/>
        </w:trPr>
        <w:tc>
          <w:tcPr>
            <w:tcW w:w="4736" w:type="dxa"/>
            <w:shd w:val="clear" w:color="000000" w:fill="FFFFFF"/>
            <w:tcMar>
              <w:left w:w="108" w:type="dxa"/>
              <w:right w:w="108" w:type="dxa"/>
            </w:tcMar>
          </w:tcPr>
          <w:p w:rsidR="00B1488A" w:rsidRDefault="00B148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7" w:type="dxa"/>
            <w:shd w:val="clear" w:color="000000" w:fill="FFFFFF"/>
            <w:tcMar>
              <w:left w:w="108" w:type="dxa"/>
              <w:right w:w="108" w:type="dxa"/>
            </w:tcMar>
          </w:tcPr>
          <w:p w:rsidR="00B1488A" w:rsidRDefault="00B148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488A" w:rsidTr="006D102F">
        <w:trPr>
          <w:trHeight w:val="1"/>
        </w:trPr>
        <w:tc>
          <w:tcPr>
            <w:tcW w:w="4736" w:type="dxa"/>
            <w:shd w:val="clear" w:color="000000" w:fill="FFFFFF"/>
            <w:tcMar>
              <w:left w:w="108" w:type="dxa"/>
              <w:right w:w="108" w:type="dxa"/>
            </w:tcMar>
          </w:tcPr>
          <w:p w:rsidR="00B1488A" w:rsidRDefault="00B148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7" w:type="dxa"/>
            <w:shd w:val="clear" w:color="000000" w:fill="FFFFFF"/>
            <w:tcMar>
              <w:left w:w="108" w:type="dxa"/>
              <w:right w:w="108" w:type="dxa"/>
            </w:tcMar>
          </w:tcPr>
          <w:p w:rsidR="00B1488A" w:rsidRDefault="00B1488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B1488A" w:rsidRPr="006857E0" w:rsidRDefault="00054C89" w:rsidP="0083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B1488A" w:rsidRPr="006857E0" w:rsidRDefault="00B14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2" w:type="dxa"/>
        <w:tblInd w:w="382" w:type="dxa"/>
        <w:tblLayout w:type="fixed"/>
        <w:tblLook w:val="0000"/>
      </w:tblPr>
      <w:tblGrid>
        <w:gridCol w:w="615"/>
        <w:gridCol w:w="954"/>
        <w:gridCol w:w="6437"/>
        <w:gridCol w:w="1556"/>
      </w:tblGrid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  <w:lang w:val="en-US"/>
              </w:rPr>
              <w:t>I</w:t>
            </w:r>
            <w:r w:rsidRPr="006857E0">
              <w:rPr>
                <w:sz w:val="28"/>
                <w:szCs w:val="28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1.</w:t>
            </w:r>
            <w:r w:rsidRPr="006857E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857E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Педагогическая целесообразность программы.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0D6D05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 xml:space="preserve">Адресат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1.7.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 xml:space="preserve">Объем и сроки освоения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0D6D05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1.8.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0D6D05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0D6D05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0D6D05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2091" w:rsidRPr="006857E0" w:rsidTr="00E54842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bCs/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2.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0D6D05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2091" w:rsidRPr="006857E0" w:rsidTr="00E54842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3.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D26402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F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D26402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F0209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 xml:space="preserve">Содержание учебного плана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D26402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</w:t>
            </w:r>
            <w:r w:rsidR="00D264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  <w:lang w:val="en-US"/>
              </w:rPr>
              <w:t>II</w:t>
            </w:r>
            <w:r w:rsidRPr="006857E0">
              <w:rPr>
                <w:sz w:val="28"/>
                <w:szCs w:val="28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D2640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</w:t>
            </w:r>
            <w:r w:rsidR="00D264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 xml:space="preserve">КАЛЕНДАРНЫЙ УЧЕБНЫЙ ГРАФИК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</w:t>
            </w:r>
            <w:r w:rsidR="00D264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2.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</w:t>
            </w:r>
            <w:r w:rsidR="00D264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3.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</w:t>
            </w:r>
            <w:r w:rsidR="00D264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ОЦЕНОЧНЫЕ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A35399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7E0">
              <w:rPr>
                <w:rFonts w:ascii="Times New Roman" w:hAnsi="Times New Roman"/>
                <w:sz w:val="28"/>
                <w:szCs w:val="28"/>
              </w:rPr>
              <w:t>1</w:t>
            </w:r>
            <w:r w:rsidR="00D264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5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D26402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02091" w:rsidRPr="006857E0" w:rsidTr="00E54842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sz w:val="28"/>
                <w:szCs w:val="28"/>
              </w:rPr>
            </w:pPr>
            <w:r w:rsidRPr="006857E0">
              <w:rPr>
                <w:sz w:val="28"/>
                <w:szCs w:val="28"/>
              </w:rPr>
              <w:t>6.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F02091" w:rsidRPr="006857E0" w:rsidRDefault="00F02091" w:rsidP="00E54842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7E0"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F02091" w:rsidRPr="006857E0" w:rsidRDefault="00D26402" w:rsidP="00E5484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F02091" w:rsidRPr="006857E0" w:rsidRDefault="00F02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88A" w:rsidRDefault="00B148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1842" w:rsidRDefault="00831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6F6F" w:rsidRDefault="00E76F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6F6F" w:rsidRDefault="00E76F6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31842" w:rsidRPr="006857E0" w:rsidRDefault="008318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1488A" w:rsidRPr="006857E0" w:rsidRDefault="00F0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6857E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54C89"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. Комплекс основных характеристик дополнительной общеобразовательной </w:t>
      </w:r>
      <w:proofErr w:type="spellStart"/>
      <w:r w:rsidR="00054C89" w:rsidRPr="006857E0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054C89"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</w:p>
    <w:p w:rsidR="00B1488A" w:rsidRDefault="00054C89" w:rsidP="00D537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1.Пояснительная записка </w:t>
      </w:r>
    </w:p>
    <w:p w:rsidR="00D537B6" w:rsidRPr="000C5CDE" w:rsidRDefault="00D537B6" w:rsidP="00D537B6">
      <w:pPr>
        <w:pStyle w:val="af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C5CDE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0C5CDE">
        <w:rPr>
          <w:sz w:val="28"/>
          <w:szCs w:val="28"/>
        </w:rPr>
        <w:t>общеразвивающая</w:t>
      </w:r>
      <w:proofErr w:type="spellEnd"/>
      <w:r w:rsidRPr="000C5CDE">
        <w:rPr>
          <w:sz w:val="28"/>
          <w:szCs w:val="28"/>
        </w:rPr>
        <w:t xml:space="preserve"> программа «</w:t>
      </w:r>
      <w:proofErr w:type="spellStart"/>
      <w:r w:rsidRPr="000C5CDE">
        <w:rPr>
          <w:sz w:val="28"/>
          <w:szCs w:val="28"/>
        </w:rPr>
        <w:t>Сайтостроение</w:t>
      </w:r>
      <w:proofErr w:type="spellEnd"/>
      <w:r w:rsidRPr="000C5CDE">
        <w:rPr>
          <w:sz w:val="28"/>
          <w:szCs w:val="28"/>
        </w:rPr>
        <w:t>»  разработана в соответствии с нормативно-правовыми документами:</w:t>
      </w:r>
    </w:p>
    <w:p w:rsidR="00D537B6" w:rsidRPr="000C5CDE" w:rsidRDefault="00D537B6" w:rsidP="00D537B6">
      <w:pPr>
        <w:pStyle w:val="af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C5CDE">
        <w:rPr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:rsidR="00D537B6" w:rsidRPr="000C5CDE" w:rsidRDefault="00D537B6" w:rsidP="00D537B6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D537B6" w:rsidRPr="000C5CDE" w:rsidRDefault="00D537B6" w:rsidP="00D537B6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D537B6" w:rsidRPr="000C5CDE" w:rsidRDefault="00D537B6" w:rsidP="00D537B6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D537B6" w:rsidRPr="000C5CDE" w:rsidRDefault="00D537B6" w:rsidP="00D537B6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D537B6" w:rsidRPr="000C5CDE" w:rsidRDefault="00D537B6" w:rsidP="00D537B6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D537B6" w:rsidRPr="000C5CDE" w:rsidRDefault="00D537B6" w:rsidP="00D537B6">
      <w:pPr>
        <w:pStyle w:val="af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0C5CDE">
        <w:rPr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D537B6" w:rsidRPr="000C5CDE" w:rsidRDefault="00D537B6" w:rsidP="00D537B6">
      <w:pPr>
        <w:pStyle w:val="af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0C5CDE">
        <w:rPr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7" w:anchor="6560IO" w:history="1">
        <w:r w:rsidRPr="000C5CDE">
          <w:rPr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0C5CDE">
        <w:rPr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D537B6" w:rsidRPr="000C5CDE" w:rsidRDefault="00D537B6" w:rsidP="00D537B6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 развития системы дополнительного образования детей Оренбургской</w:t>
      </w:r>
      <w:proofErr w:type="gramEnd"/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области» (от 04.07.2019 г. № 485 - </w:t>
      </w:r>
      <w:proofErr w:type="spellStart"/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D537B6" w:rsidRPr="000C5CDE" w:rsidRDefault="00D537B6" w:rsidP="00D537B6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D537B6" w:rsidRPr="000C5CDE" w:rsidRDefault="00D537B6" w:rsidP="00D537B6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Постановлением Главного государственного санитарного врача РФ «Об утверждении санитарных правил и норм </w:t>
      </w:r>
      <w:proofErr w:type="spellStart"/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(от 28.01.2021 г. № 2)(</w:t>
      </w:r>
      <w:proofErr w:type="spellStart"/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разд.VI</w:t>
      </w:r>
      <w:proofErr w:type="spellEnd"/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D537B6" w:rsidRPr="000C5CDE" w:rsidRDefault="00D537B6" w:rsidP="00D537B6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D537B6" w:rsidRPr="000C5CDE" w:rsidRDefault="00D537B6" w:rsidP="00D537B6">
      <w:pPr>
        <w:pStyle w:val="a4"/>
        <w:numPr>
          <w:ilvl w:val="0"/>
          <w:numId w:val="19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D537B6" w:rsidRPr="000C5CDE" w:rsidRDefault="00D537B6" w:rsidP="00D537B6">
      <w:pPr>
        <w:pStyle w:val="a4"/>
        <w:numPr>
          <w:ilvl w:val="0"/>
          <w:numId w:val="19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бюджетного учреждения дополнительного образования «Центр внешкольной работы» Матвеевского района Оренбургской области </w:t>
      </w:r>
    </w:p>
    <w:p w:rsidR="00D537B6" w:rsidRPr="000C5CDE" w:rsidRDefault="00D537B6" w:rsidP="00D537B6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C5C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ДООП «</w:t>
      </w:r>
      <w:proofErr w:type="spellStart"/>
      <w:r w:rsidRPr="000C5C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Сайтостроение</w:t>
      </w:r>
      <w:proofErr w:type="spellEnd"/>
      <w:r w:rsidRPr="000C5C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 реализуется в соответствии с </w:t>
      </w:r>
      <w:r w:rsidRPr="000C5CDE">
        <w:rPr>
          <w:rFonts w:ascii="Times New Roman" w:hAnsi="Times New Roman"/>
          <w:sz w:val="28"/>
          <w:szCs w:val="28"/>
        </w:rPr>
        <w:t>Федеральным проектом «Цифровая образовательная среда», который направлен  на создание и внедрение в образовательных организациях цифровой образовательной среды, а также обеспечение реализации цифровой трансформации системы образования. В рамках проекта в творческом объединении ведется работа  по развитию цифровых сервисов и </w:t>
      </w:r>
      <w:proofErr w:type="spellStart"/>
      <w:r w:rsidRPr="000C5CDE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0C5CDE">
        <w:rPr>
          <w:rFonts w:ascii="Times New Roman" w:hAnsi="Times New Roman"/>
          <w:sz w:val="28"/>
          <w:szCs w:val="28"/>
        </w:rPr>
        <w:t xml:space="preserve"> для образовательной деятельности.</w:t>
      </w:r>
    </w:p>
    <w:p w:rsidR="00B1488A" w:rsidRPr="006857E0" w:rsidRDefault="00054C89" w:rsidP="00D537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sz w:val="28"/>
          <w:szCs w:val="28"/>
        </w:rPr>
        <w:tab/>
      </w:r>
      <w:r w:rsidR="00F02091" w:rsidRPr="006857E0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4F644A"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Направленностьдополнительной</w:t>
      </w:r>
      <w:proofErr w:type="spellEnd"/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общеобразовательной</w:t>
      </w:r>
      <w:r w:rsidR="00F02091"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2091" w:rsidRPr="006857E0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F02091"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</w:p>
    <w:p w:rsidR="00B1488A" w:rsidRDefault="001F7930" w:rsidP="00D537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6857E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4C89" w:rsidRPr="006857E0">
        <w:rPr>
          <w:rFonts w:ascii="Times New Roman" w:eastAsia="Times New Roman" w:hAnsi="Times New Roman" w:cs="Times New Roman"/>
          <w:sz w:val="28"/>
          <w:szCs w:val="28"/>
        </w:rPr>
        <w:t>бщеразвивающая</w:t>
      </w:r>
      <w:proofErr w:type="spellEnd"/>
      <w:r w:rsidR="00054C89" w:rsidRPr="006857E0">
        <w:rPr>
          <w:rFonts w:ascii="Times New Roman" w:eastAsia="Times New Roman" w:hAnsi="Times New Roman" w:cs="Times New Roman"/>
          <w:sz w:val="28"/>
          <w:szCs w:val="28"/>
        </w:rPr>
        <w:t xml:space="preserve">   программа       «</w:t>
      </w:r>
      <w:proofErr w:type="spellStart"/>
      <w:r w:rsidR="00E413A8" w:rsidRPr="006857E0">
        <w:rPr>
          <w:rFonts w:ascii="Times New Roman" w:eastAsia="Times New Roman" w:hAnsi="Times New Roman" w:cs="Times New Roman"/>
          <w:sz w:val="28"/>
          <w:szCs w:val="28"/>
        </w:rPr>
        <w:t>Сайтостроение</w:t>
      </w:r>
      <w:proofErr w:type="spellEnd"/>
      <w:r w:rsidR="00054C89" w:rsidRPr="006857E0">
        <w:rPr>
          <w:rFonts w:ascii="Times New Roman" w:eastAsia="Times New Roman" w:hAnsi="Times New Roman" w:cs="Times New Roman"/>
          <w:sz w:val="28"/>
          <w:szCs w:val="28"/>
        </w:rPr>
        <w:t xml:space="preserve">»  имеет </w:t>
      </w:r>
      <w:r w:rsidR="004F644A" w:rsidRPr="006857E0">
        <w:rPr>
          <w:rFonts w:ascii="Times New Roman" w:eastAsia="Times New Roman" w:hAnsi="Times New Roman" w:cs="Times New Roman"/>
          <w:sz w:val="28"/>
          <w:szCs w:val="28"/>
        </w:rPr>
        <w:t xml:space="preserve">техническую </w:t>
      </w:r>
      <w:r w:rsidRPr="006857E0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</w:t>
      </w:r>
      <w:r w:rsidR="00054C89" w:rsidRPr="00685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4F3" w:rsidRPr="006857E0" w:rsidRDefault="00FD54F3" w:rsidP="00D537B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>1.2 Уровень освоения</w:t>
      </w:r>
      <w:r w:rsidRPr="006857E0">
        <w:rPr>
          <w:rFonts w:ascii="Times New Roman" w:eastAsia="Times New Roman" w:hAnsi="Times New Roman" w:cs="Times New Roman"/>
          <w:sz w:val="28"/>
          <w:szCs w:val="28"/>
        </w:rPr>
        <w:t>. Данная программа дает возможность учащимся основного школьного возраста доступно освоить содержательный материал на стартовом уровне</w:t>
      </w:r>
      <w:r w:rsidRPr="006857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71F7" w:rsidRPr="006857E0" w:rsidRDefault="00054C89" w:rsidP="00D537B6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E0">
        <w:rPr>
          <w:rFonts w:ascii="Times New Roman" w:eastAsia="Times New Roman" w:hAnsi="Times New Roman" w:cs="Times New Roman"/>
          <w:sz w:val="28"/>
          <w:szCs w:val="28"/>
        </w:rPr>
        <w:tab/>
      </w:r>
      <w:r w:rsidR="00FD54F3"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 1.3</w:t>
      </w: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  Актуальность программы</w:t>
      </w:r>
      <w:r w:rsidR="00A2000E"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537B6" w:rsidRPr="00D537B6">
        <w:rPr>
          <w:rFonts w:ascii="Times New Roman" w:eastAsia="Times New Roman" w:hAnsi="Times New Roman" w:cs="Times New Roman"/>
          <w:sz w:val="28"/>
          <w:szCs w:val="28"/>
        </w:rPr>
        <w:t>Актуальность программы обусловлена тем, что в настоящее время б</w:t>
      </w:r>
      <w:r w:rsidR="00F32AB9" w:rsidRPr="00D537B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урное развитие</w:t>
      </w:r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предъявляет все большие требования к знанию учащихся в области </w:t>
      </w:r>
      <w:proofErr w:type="spellStart"/>
      <w:proofErr w:type="gramStart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Одной из составляющих данной области являются Web-дизайн и технологии создания сайтов. Реалии сегодняшнего дня таковы, что  любой желающий может создать свой собственный Web-сайт и </w:t>
      </w:r>
      <w:proofErr w:type="gramStart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абсолютно бесплатно, в сети Интернет. К сожалению, эта возможность не всегда способствует появлению в Российском сегменте сети качественно разработанных и информационно насыщенных web-ресурсов.  Зачастую приходится видеть сайты, построенные по шаблонам, с запутанной навигацией и режущей глаза расцветкой. Налицо низкая подготовка начинающих создателей сайтов, возраст которых с каждым годом снижается. Данная программа рассчитана на углубление знаний учащихся в области </w:t>
      </w:r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Web-дизайна и </w:t>
      </w:r>
      <w:proofErr w:type="spellStart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сайтостроения</w:t>
      </w:r>
      <w:proofErr w:type="spellEnd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следствие в области </w:t>
      </w:r>
      <w:proofErr w:type="spellStart"/>
      <w:proofErr w:type="gramStart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 именно этого направления обусловлен его </w:t>
      </w:r>
      <w:proofErr w:type="spellStart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востребованностью</w:t>
      </w:r>
      <w:proofErr w:type="spellEnd"/>
      <w:r w:rsidR="00F32AB9" w:rsidRPr="0068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развития информационных  технологий и призван способствовать профессиональному образованию и самоопределению школьников</w:t>
      </w:r>
    </w:p>
    <w:p w:rsidR="00CF15E8" w:rsidRPr="006857E0" w:rsidRDefault="00CF15E8" w:rsidP="00D537B6">
      <w:pPr>
        <w:pStyle w:val="af0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6857E0">
        <w:rPr>
          <w:b/>
          <w:sz w:val="28"/>
          <w:szCs w:val="28"/>
        </w:rPr>
        <w:t>1.4. Отличительные особенности данной образовательной программы</w:t>
      </w:r>
    </w:p>
    <w:p w:rsidR="0027499A" w:rsidRPr="006857E0" w:rsidRDefault="0027499A" w:rsidP="00D53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 xml:space="preserve">В основе данной программы, заложена </w:t>
      </w:r>
      <w:proofErr w:type="spellStart"/>
      <w:r w:rsidRPr="006857E0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6857E0">
        <w:rPr>
          <w:rFonts w:ascii="Times New Roman" w:hAnsi="Times New Roman" w:cs="Times New Roman"/>
          <w:sz w:val="28"/>
          <w:szCs w:val="28"/>
        </w:rPr>
        <w:t xml:space="preserve"> связь информатики с литературой, русским языком, черчением и рисованием. В процессе обучения от учащихся потребуется не только умение создать свой </w:t>
      </w:r>
      <w:r w:rsidRPr="006857E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sz w:val="28"/>
          <w:szCs w:val="28"/>
        </w:rPr>
        <w:t xml:space="preserve">-сайт, но и сделать его визуально и информационно привлекательным, что невозможно без мобилизации творческих возможностей и необходимости самостоятельного поиска нестандартных решений. </w:t>
      </w:r>
    </w:p>
    <w:p w:rsidR="0027499A" w:rsidRPr="006857E0" w:rsidRDefault="0027499A" w:rsidP="00D537B6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Разработка </w:t>
      </w:r>
      <w:r w:rsidRPr="006857E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sz w:val="28"/>
          <w:szCs w:val="28"/>
        </w:rPr>
        <w:t xml:space="preserve">-страниц в том или ином виде входит во многие современные курсы информационных технологий. Сегодня, в связи с все более активным использованием Интернета, это один </w:t>
      </w:r>
      <w:proofErr w:type="gramStart"/>
      <w:r w:rsidRPr="006857E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857E0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gramStart"/>
      <w:r w:rsidRPr="006857E0">
        <w:rPr>
          <w:rFonts w:ascii="Times New Roman" w:hAnsi="Times New Roman" w:cs="Times New Roman"/>
          <w:sz w:val="28"/>
          <w:szCs w:val="28"/>
        </w:rPr>
        <w:t>востребованных</w:t>
      </w:r>
      <w:proofErr w:type="gramEnd"/>
      <w:r w:rsidRPr="006857E0">
        <w:rPr>
          <w:rFonts w:ascii="Times New Roman" w:hAnsi="Times New Roman" w:cs="Times New Roman"/>
          <w:sz w:val="28"/>
          <w:szCs w:val="28"/>
        </w:rPr>
        <w:t xml:space="preserve"> учащимися разделов программы. И надо использовать его максимально эффективно, применяя, в том числе возможности дополнительного образования. </w:t>
      </w:r>
    </w:p>
    <w:p w:rsidR="00091D1B" w:rsidRPr="006857E0" w:rsidRDefault="00CF15E8" w:rsidP="00D537B6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1.5. Педагогическая целесообразность. </w:t>
      </w:r>
      <w:r w:rsidR="00091D1B" w:rsidRPr="006857E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После получения общих сведений о структуре </w:t>
      </w:r>
      <w:r w:rsidR="00091D1B" w:rsidRPr="006857E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web</w:t>
      </w:r>
      <w:r w:rsidR="00091D1B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-сайтов и знакомства со способами их создания учащиеся приступают к изучению языка </w:t>
      </w:r>
      <w:r w:rsidR="00091D1B" w:rsidRPr="006857E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HTML</w:t>
      </w:r>
      <w:r w:rsidR="00091D1B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Знание языка разметки страниц </w:t>
      </w:r>
      <w:r w:rsidR="00091D1B"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является необходимым для начинающего </w:t>
      </w:r>
      <w:r w:rsidR="00091D1B"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="00091D1B"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-мастера, потому что дает возможность увидеть </w:t>
      </w:r>
      <w:r w:rsidR="00091D1B" w:rsidRPr="006857E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web</w:t>
      </w:r>
      <w:r w:rsidR="00091D1B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-страницу «изнутри», понять, что она собой представляет. </w:t>
      </w:r>
    </w:p>
    <w:p w:rsidR="00091D1B" w:rsidRPr="006857E0" w:rsidRDefault="00091D1B" w:rsidP="00D537B6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Неотъемлемой</w:t>
      </w:r>
      <w:r w:rsidRPr="006857E0">
        <w:rPr>
          <w:rFonts w:ascii="Times New Roman" w:hAnsi="Times New Roman" w:cs="Times New Roman"/>
          <w:sz w:val="28"/>
          <w:szCs w:val="28"/>
        </w:rPr>
        <w:t xml:space="preserve"> частью современных технологий </w:t>
      </w:r>
      <w:proofErr w:type="spellStart"/>
      <w:r w:rsidRPr="006857E0">
        <w:rPr>
          <w:rFonts w:ascii="Times New Roman" w:hAnsi="Times New Roman" w:cs="Times New Roman"/>
          <w:sz w:val="28"/>
          <w:szCs w:val="28"/>
        </w:rPr>
        <w:t>сайтостроения</w:t>
      </w:r>
      <w:proofErr w:type="spellEnd"/>
      <w:r w:rsidRPr="006857E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857E0">
        <w:rPr>
          <w:rFonts w:ascii="Times New Roman" w:hAnsi="Times New Roman" w:cs="Times New Roman"/>
          <w:bCs/>
          <w:sz w:val="28"/>
          <w:szCs w:val="28"/>
        </w:rPr>
        <w:t xml:space="preserve">разработка </w:t>
      </w:r>
      <w:r w:rsidRPr="006857E0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bCs/>
          <w:sz w:val="28"/>
          <w:szCs w:val="28"/>
        </w:rPr>
        <w:t xml:space="preserve">-страниц средствами </w:t>
      </w:r>
      <w:r w:rsidRPr="006857E0">
        <w:rPr>
          <w:rFonts w:ascii="Times New Roman" w:hAnsi="Times New Roman" w:cs="Times New Roman"/>
          <w:bCs/>
          <w:sz w:val="28"/>
          <w:szCs w:val="28"/>
          <w:lang w:val="en-US"/>
        </w:rPr>
        <w:t>CMS</w:t>
      </w:r>
      <w:r w:rsidRPr="006857E0">
        <w:rPr>
          <w:rFonts w:ascii="Times New Roman" w:hAnsi="Times New Roman" w:cs="Times New Roman"/>
          <w:sz w:val="28"/>
          <w:szCs w:val="28"/>
        </w:rPr>
        <w:t xml:space="preserve">.  Поэтому следующим этапом программы является знакомство учащихся со способами создания </w:t>
      </w:r>
      <w:r w:rsidRPr="006857E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sz w:val="28"/>
          <w:szCs w:val="28"/>
        </w:rPr>
        <w:t xml:space="preserve">-сайтов при помощи системы </w:t>
      </w:r>
      <w:proofErr w:type="spellStart"/>
      <w:r w:rsidRPr="006857E0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685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D1B" w:rsidRPr="006857E0" w:rsidRDefault="00091D1B" w:rsidP="00D537B6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Научившись </w:t>
      </w:r>
      <w:r w:rsidRPr="006857E0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создавать</w:t>
      </w:r>
      <w:proofErr w:type="gramStart"/>
      <w:r w:rsidRPr="006857E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web</w:t>
      </w:r>
      <w:proofErr w:type="gramEnd"/>
      <w:r w:rsidRPr="00685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-страницы, учащиеся должны научиться управлять </w:t>
      </w:r>
      <w:r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этими страницами. На данном этапе некоторое внимание уделено изучению </w:t>
      </w:r>
      <w:r w:rsidRPr="006857E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программирования как такового, а также возможностей </w:t>
      </w:r>
      <w:r w:rsidRPr="006857E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JavaScript</w:t>
      </w:r>
      <w:proofErr w:type="gramStart"/>
      <w:r w:rsidRPr="006857E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 написании сценариев. Рассматриваются принципы создания сценариев. Учащиеся </w:t>
      </w:r>
      <w:r w:rsidRPr="00685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осваивают, как с помощью языка программирования </w:t>
      </w:r>
      <w:r w:rsidRPr="006857E0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JavaScript</w:t>
      </w:r>
      <w:r w:rsidRPr="006857E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можно изменять </w:t>
      </w:r>
      <w:r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атрибутов </w:t>
      </w:r>
      <w:r w:rsidRPr="006857E0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6857E0">
        <w:rPr>
          <w:rFonts w:ascii="Times New Roman" w:hAnsi="Times New Roman" w:cs="Times New Roman"/>
          <w:color w:val="000000"/>
          <w:sz w:val="28"/>
          <w:szCs w:val="28"/>
        </w:rPr>
        <w:t>-контейнеров, обрабатывать события.</w:t>
      </w:r>
    </w:p>
    <w:p w:rsidR="008115CA" w:rsidRPr="00D537B6" w:rsidRDefault="00091D1B" w:rsidP="00D537B6">
      <w:pPr>
        <w:shd w:val="clear" w:color="auto" w:fill="FFFFFF"/>
        <w:spacing w:after="0" w:line="240" w:lineRule="auto"/>
        <w:ind w:right="2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Логическим </w:t>
      </w:r>
      <w:r w:rsidRPr="006857E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завершением</w:t>
      </w:r>
      <w:r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 курса является объединение полученных знаний – творческая работа.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данном этапе учащиеся </w:t>
      </w:r>
      <w:r w:rsidRPr="006857E0">
        <w:rPr>
          <w:rFonts w:ascii="Times New Roman" w:hAnsi="Times New Roman" w:cs="Times New Roman"/>
          <w:color w:val="000000"/>
          <w:sz w:val="28"/>
          <w:szCs w:val="28"/>
        </w:rPr>
        <w:t>реализуют свой проект сайта, где каждый может проявить свои склон</w:t>
      </w:r>
      <w:r w:rsidRPr="006857E0">
        <w:rPr>
          <w:rFonts w:ascii="Times New Roman" w:hAnsi="Times New Roman" w:cs="Times New Roman"/>
          <w:color w:val="000000"/>
          <w:sz w:val="28"/>
          <w:szCs w:val="28"/>
        </w:rPr>
        <w:softHyphen/>
        <w:t>ности и таланты. Темы проектов может предложить как педагог, так и воспитанни</w:t>
      </w:r>
      <w:r w:rsidRPr="006857E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857E0">
        <w:rPr>
          <w:rFonts w:ascii="Times New Roman" w:hAnsi="Times New Roman" w:cs="Times New Roman"/>
          <w:color w:val="000000"/>
          <w:spacing w:val="2"/>
          <w:sz w:val="28"/>
          <w:szCs w:val="28"/>
        </w:rPr>
        <w:t>ки кружка самостоятельно могут выбрать интересующее их направление и тему.</w:t>
      </w:r>
    </w:p>
    <w:p w:rsidR="00B1488A" w:rsidRPr="006857E0" w:rsidRDefault="00054C89" w:rsidP="00D537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>1.6. Адресат программы</w:t>
      </w:r>
    </w:p>
    <w:p w:rsidR="00B1488A" w:rsidRPr="006857E0" w:rsidRDefault="00054C89" w:rsidP="00D537B6">
      <w:pPr>
        <w:pStyle w:val="ae"/>
        <w:spacing w:after="0"/>
        <w:ind w:right="229" w:firstLine="426"/>
        <w:jc w:val="both"/>
        <w:rPr>
          <w:color w:val="006FC0"/>
          <w:sz w:val="28"/>
          <w:szCs w:val="28"/>
        </w:rPr>
      </w:pPr>
      <w:r w:rsidRPr="006857E0">
        <w:rPr>
          <w:sz w:val="28"/>
          <w:szCs w:val="28"/>
        </w:rPr>
        <w:t xml:space="preserve">    Возраст детей, участвующих в</w:t>
      </w:r>
      <w:r w:rsidR="001F014D" w:rsidRPr="006857E0">
        <w:rPr>
          <w:sz w:val="28"/>
          <w:szCs w:val="28"/>
        </w:rPr>
        <w:t xml:space="preserve"> реализации данной программы -1</w:t>
      </w:r>
      <w:r w:rsidR="00091D1B" w:rsidRPr="006857E0">
        <w:rPr>
          <w:sz w:val="28"/>
          <w:szCs w:val="28"/>
        </w:rPr>
        <w:t>5</w:t>
      </w:r>
      <w:r w:rsidR="001F014D" w:rsidRPr="006857E0">
        <w:rPr>
          <w:sz w:val="28"/>
          <w:szCs w:val="28"/>
        </w:rPr>
        <w:t>-1</w:t>
      </w:r>
      <w:r w:rsidR="00091D1B" w:rsidRPr="006857E0">
        <w:rPr>
          <w:sz w:val="28"/>
          <w:szCs w:val="28"/>
        </w:rPr>
        <w:t>7</w:t>
      </w:r>
      <w:r w:rsidRPr="006857E0">
        <w:rPr>
          <w:sz w:val="28"/>
          <w:szCs w:val="28"/>
        </w:rPr>
        <w:t xml:space="preserve"> </w:t>
      </w:r>
      <w:proofErr w:type="spellStart"/>
      <w:r w:rsidRPr="006857E0">
        <w:rPr>
          <w:sz w:val="28"/>
          <w:szCs w:val="28"/>
        </w:rPr>
        <w:t>лет</w:t>
      </w:r>
      <w:proofErr w:type="gramStart"/>
      <w:r w:rsidRPr="006857E0">
        <w:rPr>
          <w:sz w:val="28"/>
          <w:szCs w:val="28"/>
        </w:rPr>
        <w:t>.</w:t>
      </w:r>
      <w:r w:rsidR="00845933" w:rsidRPr="006857E0">
        <w:rPr>
          <w:sz w:val="28"/>
          <w:szCs w:val="28"/>
        </w:rPr>
        <w:t>Д</w:t>
      </w:r>
      <w:proofErr w:type="gramEnd"/>
      <w:r w:rsidR="00845933" w:rsidRPr="006857E0">
        <w:rPr>
          <w:sz w:val="28"/>
          <w:szCs w:val="28"/>
        </w:rPr>
        <w:t>ля</w:t>
      </w:r>
      <w:proofErr w:type="spellEnd"/>
      <w:r w:rsidR="00845933" w:rsidRPr="006857E0">
        <w:rPr>
          <w:sz w:val="28"/>
          <w:szCs w:val="28"/>
        </w:rPr>
        <w:t xml:space="preserve"> учащихся юношеского возраста на первый план выходит </w:t>
      </w:r>
      <w:r w:rsidR="00845933" w:rsidRPr="006857E0">
        <w:rPr>
          <w:sz w:val="28"/>
          <w:szCs w:val="28"/>
        </w:rPr>
        <w:lastRenderedPageBreak/>
        <w:t>жизненное, личностное и профессиональное самоопределение. Важно предоставить им свободу выбора содержания и формы деятельности</w:t>
      </w:r>
      <w:r w:rsidR="00845933" w:rsidRPr="006857E0">
        <w:rPr>
          <w:color w:val="006FC0"/>
          <w:sz w:val="28"/>
          <w:szCs w:val="28"/>
        </w:rPr>
        <w:t>.</w:t>
      </w:r>
    </w:p>
    <w:p w:rsidR="000F2DA1" w:rsidRPr="006857E0" w:rsidRDefault="000F2DA1" w:rsidP="00D537B6">
      <w:pPr>
        <w:pStyle w:val="ae"/>
        <w:spacing w:after="0"/>
        <w:ind w:right="229" w:firstLine="426"/>
        <w:jc w:val="both"/>
        <w:rPr>
          <w:sz w:val="28"/>
          <w:szCs w:val="28"/>
        </w:rPr>
      </w:pPr>
      <w:r w:rsidRPr="006857E0">
        <w:rPr>
          <w:sz w:val="28"/>
          <w:szCs w:val="28"/>
        </w:rPr>
        <w:t xml:space="preserve">       Возрастные особенности учащихся 15-17 лет. Для учащихся юношеского возраста на первый план выходит жизненное, личностное и профессиональное самоопределение. Важно предоставить им свободу выбора содержания и формы деятельности.</w:t>
      </w:r>
    </w:p>
    <w:p w:rsidR="00B1488A" w:rsidRPr="006857E0" w:rsidRDefault="000F2DA1" w:rsidP="00D537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7E0">
        <w:rPr>
          <w:rFonts w:ascii="Times New Roman" w:eastAsia="Times New Roman" w:hAnsi="Times New Roman" w:cs="Times New Roman"/>
          <w:sz w:val="28"/>
          <w:szCs w:val="28"/>
        </w:rPr>
        <w:t xml:space="preserve">Основные новообразования юношеского возраста: формирование мировоззрения, устойчивая </w:t>
      </w:r>
      <w:proofErr w:type="spellStart"/>
      <w:r w:rsidRPr="006857E0">
        <w:rPr>
          <w:rFonts w:ascii="Times New Roman" w:eastAsia="Times New Roman" w:hAnsi="Times New Roman" w:cs="Times New Roman"/>
          <w:sz w:val="28"/>
          <w:szCs w:val="28"/>
        </w:rPr>
        <w:t>Я-концепция</w:t>
      </w:r>
      <w:proofErr w:type="spellEnd"/>
      <w:r w:rsidRPr="006857E0">
        <w:rPr>
          <w:rFonts w:ascii="Times New Roman" w:eastAsia="Times New Roman" w:hAnsi="Times New Roman" w:cs="Times New Roman"/>
          <w:sz w:val="28"/>
          <w:szCs w:val="28"/>
        </w:rPr>
        <w:t xml:space="preserve">, готовность к личностному и профессиональному самоопределению, формирование жизненных планов; построение системы ценностей и этических принципов как ориентиров собственного поведения; развитие гипотетико-дедуктивного мышления, теоретического мышления, </w:t>
      </w:r>
      <w:proofErr w:type="spellStart"/>
      <w:r w:rsidRPr="006857E0">
        <w:rPr>
          <w:rFonts w:ascii="Times New Roman" w:eastAsia="Times New Roman" w:hAnsi="Times New Roman" w:cs="Times New Roman"/>
          <w:sz w:val="28"/>
          <w:szCs w:val="28"/>
        </w:rPr>
        <w:t>метапознания</w:t>
      </w:r>
      <w:proofErr w:type="spellEnd"/>
      <w:r w:rsidRPr="006857E0">
        <w:rPr>
          <w:rFonts w:ascii="Times New Roman" w:eastAsia="Times New Roman" w:hAnsi="Times New Roman" w:cs="Times New Roman"/>
          <w:sz w:val="28"/>
          <w:szCs w:val="28"/>
        </w:rPr>
        <w:t xml:space="preserve"> (познания методов познания); расширение диапазона общения при его одновременной индивидуализации; готовность и способность полноценно включаться в реальные сложные проекты (исследовательские, трудовые, гражданские, </w:t>
      </w:r>
      <w:proofErr w:type="spellStart"/>
      <w:r w:rsidRPr="006857E0">
        <w:rPr>
          <w:rFonts w:ascii="Times New Roman" w:eastAsia="Times New Roman" w:hAnsi="Times New Roman" w:cs="Times New Roman"/>
          <w:sz w:val="28"/>
          <w:szCs w:val="28"/>
        </w:rPr>
        <w:t>бизнес-проекты</w:t>
      </w:r>
      <w:proofErr w:type="spellEnd"/>
      <w:r w:rsidRPr="006857E0">
        <w:rPr>
          <w:rFonts w:ascii="Times New Roman" w:eastAsia="Times New Roman" w:hAnsi="Times New Roman" w:cs="Times New Roman"/>
          <w:sz w:val="28"/>
          <w:szCs w:val="28"/>
        </w:rPr>
        <w:t xml:space="preserve"> и так далее).</w:t>
      </w:r>
      <w:proofErr w:type="gramEnd"/>
    </w:p>
    <w:p w:rsidR="00B1488A" w:rsidRPr="006857E0" w:rsidRDefault="00054C89" w:rsidP="00D537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1.7  Объем программы </w:t>
      </w:r>
      <w:r w:rsidR="00CF15E8" w:rsidRPr="006857E0">
        <w:rPr>
          <w:rFonts w:ascii="Times New Roman" w:eastAsia="Times New Roman" w:hAnsi="Times New Roman" w:cs="Times New Roman"/>
          <w:b/>
          <w:sz w:val="28"/>
          <w:szCs w:val="28"/>
        </w:rPr>
        <w:t>и сроки  освоения программы</w:t>
      </w:r>
    </w:p>
    <w:p w:rsidR="00B1488A" w:rsidRPr="006857E0" w:rsidRDefault="00054C89" w:rsidP="00D537B6">
      <w:pPr>
        <w:spacing w:after="0" w:line="240" w:lineRule="auto"/>
        <w:ind w:right="-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sz w:val="28"/>
          <w:szCs w:val="28"/>
        </w:rPr>
        <w:t xml:space="preserve">Программа  рассчитана на  </w:t>
      </w:r>
      <w:r w:rsidR="00CA4D5C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6857E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CA4D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1488A" w:rsidRPr="006857E0" w:rsidRDefault="00054C89" w:rsidP="00D537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-1 год.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b/>
          <w:sz w:val="28"/>
          <w:szCs w:val="28"/>
        </w:rPr>
        <w:t>1.8. Формы организации образовательного процесса:</w:t>
      </w:r>
      <w:r w:rsidRPr="006857E0">
        <w:rPr>
          <w:rFonts w:ascii="Times New Roman" w:hAnsi="Times New Roman" w:cs="Times New Roman"/>
          <w:sz w:val="28"/>
          <w:szCs w:val="28"/>
        </w:rPr>
        <w:t xml:space="preserve"> Форма обучения – очная, смешанная форма обучения. При реализации программы (частично)</w:t>
      </w:r>
      <w:r w:rsidR="00D537B6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6857E0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D537B6">
        <w:rPr>
          <w:rFonts w:ascii="Times New Roman" w:hAnsi="Times New Roman" w:cs="Times New Roman"/>
          <w:sz w:val="28"/>
          <w:szCs w:val="28"/>
        </w:rPr>
        <w:t>ться</w:t>
      </w:r>
      <w:r w:rsidRPr="006857E0">
        <w:rPr>
          <w:rFonts w:ascii="Times New Roman" w:hAnsi="Times New Roman" w:cs="Times New Roman"/>
          <w:sz w:val="28"/>
          <w:szCs w:val="28"/>
        </w:rPr>
        <w:t xml:space="preserve"> электронное обучение и дистанционные образовательные технологии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6857E0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6857E0">
        <w:rPr>
          <w:rFonts w:ascii="Times New Roman" w:hAnsi="Times New Roman" w:cs="Times New Roman"/>
          <w:sz w:val="28"/>
          <w:szCs w:val="28"/>
        </w:rPr>
        <w:t xml:space="preserve"> или групповые </w:t>
      </w:r>
      <w:proofErr w:type="spellStart"/>
      <w:r w:rsidRPr="006857E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857E0">
        <w:rPr>
          <w:rFonts w:ascii="Times New Roman" w:hAnsi="Times New Roman" w:cs="Times New Roman"/>
          <w:sz w:val="28"/>
          <w:szCs w:val="28"/>
        </w:rPr>
        <w:t xml:space="preserve"> –занятие,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>- образовательные online-платформы,  цифровые образовательные р</w:t>
      </w:r>
      <w:r w:rsidR="00D537B6">
        <w:rPr>
          <w:rFonts w:ascii="Times New Roman" w:hAnsi="Times New Roman" w:cs="Times New Roman"/>
          <w:sz w:val="28"/>
          <w:szCs w:val="28"/>
        </w:rPr>
        <w:t xml:space="preserve">есурсы, видеоконференции, </w:t>
      </w:r>
      <w:r w:rsidRPr="006857E0">
        <w:rPr>
          <w:rFonts w:ascii="Times New Roman" w:hAnsi="Times New Roman" w:cs="Times New Roman"/>
          <w:sz w:val="28"/>
          <w:szCs w:val="28"/>
        </w:rPr>
        <w:t>социальные сети, электронная почта;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 xml:space="preserve">- комбинированное использование </w:t>
      </w:r>
      <w:proofErr w:type="spellStart"/>
      <w:r w:rsidRPr="006857E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857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57E0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6857E0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57E0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6857E0">
        <w:rPr>
          <w:rFonts w:ascii="Times New Roman" w:hAnsi="Times New Roman" w:cs="Times New Roman"/>
          <w:sz w:val="28"/>
          <w:szCs w:val="28"/>
        </w:rPr>
        <w:t>;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57E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857E0">
        <w:rPr>
          <w:rFonts w:ascii="Times New Roman" w:hAnsi="Times New Roman" w:cs="Times New Roman"/>
          <w:sz w:val="28"/>
          <w:szCs w:val="28"/>
        </w:rPr>
        <w:t xml:space="preserve">- консультации и </w:t>
      </w:r>
      <w:proofErr w:type="spellStart"/>
      <w:proofErr w:type="gramStart"/>
      <w:r w:rsidRPr="006857E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 xml:space="preserve">Используются 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>-  занятия;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 xml:space="preserve">- занятия – </w:t>
      </w:r>
      <w:r w:rsidR="00091D1B" w:rsidRPr="006857E0">
        <w:rPr>
          <w:rFonts w:ascii="Times New Roman" w:hAnsi="Times New Roman" w:cs="Times New Roman"/>
          <w:sz w:val="28"/>
          <w:szCs w:val="28"/>
        </w:rPr>
        <w:t>конференции</w:t>
      </w:r>
      <w:r w:rsidRPr="006857E0">
        <w:rPr>
          <w:rFonts w:ascii="Times New Roman" w:hAnsi="Times New Roman" w:cs="Times New Roman"/>
          <w:sz w:val="28"/>
          <w:szCs w:val="28"/>
        </w:rPr>
        <w:t>;</w:t>
      </w:r>
    </w:p>
    <w:p w:rsidR="00CF15E8" w:rsidRPr="006857E0" w:rsidRDefault="00091D1B" w:rsidP="00D537B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>-практические и теоретические занятия</w:t>
      </w:r>
      <w:r w:rsidR="00CF15E8" w:rsidRPr="006857E0">
        <w:rPr>
          <w:rFonts w:ascii="Times New Roman" w:hAnsi="Times New Roman" w:cs="Times New Roman"/>
          <w:sz w:val="28"/>
          <w:szCs w:val="28"/>
        </w:rPr>
        <w:t>;</w:t>
      </w:r>
    </w:p>
    <w:p w:rsidR="00091D1B" w:rsidRPr="006857E0" w:rsidRDefault="00091D1B" w:rsidP="00D537B6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57E0">
        <w:rPr>
          <w:rFonts w:ascii="Times New Roman" w:hAnsi="Times New Roman" w:cs="Times New Roman"/>
          <w:sz w:val="28"/>
          <w:szCs w:val="28"/>
        </w:rPr>
        <w:t>комбинированые</w:t>
      </w:r>
      <w:proofErr w:type="spellEnd"/>
      <w:r w:rsidRPr="006857E0">
        <w:rPr>
          <w:rFonts w:ascii="Times New Roman" w:hAnsi="Times New Roman" w:cs="Times New Roman"/>
          <w:sz w:val="28"/>
          <w:szCs w:val="28"/>
        </w:rPr>
        <w:t xml:space="preserve"> занятия </w:t>
      </w:r>
    </w:p>
    <w:p w:rsidR="00CF15E8" w:rsidRPr="006857E0" w:rsidRDefault="00CF15E8" w:rsidP="00D537B6">
      <w:pPr>
        <w:tabs>
          <w:tab w:val="left" w:pos="72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>- вводное/итоговое занятие.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857E0">
        <w:rPr>
          <w:rFonts w:ascii="Times New Roman" w:hAnsi="Times New Roman" w:cs="Times New Roman"/>
          <w:b/>
          <w:sz w:val="28"/>
          <w:szCs w:val="28"/>
        </w:rPr>
        <w:t xml:space="preserve">1.9. Особенности организации образовательного процесса </w:t>
      </w:r>
    </w:p>
    <w:p w:rsidR="00CF15E8" w:rsidRPr="006857E0" w:rsidRDefault="00CF15E8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>На занятиях используются  индивидуальными учебные  планы, группа формируется из учащихся  одного возраста или разных возрастных категорий (разновозрастные группы), состав группы может быть постоянными  переменным;  проводятся и индивидуальные занятия</w:t>
      </w:r>
    </w:p>
    <w:p w:rsidR="00B1488A" w:rsidRPr="006857E0" w:rsidRDefault="00054C89" w:rsidP="00D537B6">
      <w:pPr>
        <w:spacing w:after="0" w:line="240" w:lineRule="auto"/>
        <w:ind w:left="36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F15E8" w:rsidRPr="006857E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    Режим  занятий: </w:t>
      </w:r>
    </w:p>
    <w:p w:rsidR="00CF15E8" w:rsidRPr="006857E0" w:rsidRDefault="00054C89" w:rsidP="00D537B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sz w:val="28"/>
          <w:szCs w:val="28"/>
        </w:rPr>
        <w:t>Занятия проводятся 1 раз в  неделю по</w:t>
      </w:r>
      <w:r w:rsidR="00CA4D5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D1162" w:rsidRPr="006857E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CA4D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57E0">
        <w:rPr>
          <w:rFonts w:ascii="Times New Roman" w:eastAsia="Times New Roman" w:hAnsi="Times New Roman" w:cs="Times New Roman"/>
          <w:sz w:val="28"/>
          <w:szCs w:val="28"/>
        </w:rPr>
        <w:t xml:space="preserve">. Продолжительность одного занятия- 45 минут. </w:t>
      </w:r>
      <w:r w:rsidR="00CF15E8" w:rsidRPr="0068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</w:t>
      </w:r>
      <w:r w:rsidR="00091D1B" w:rsidRPr="0068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иях электронного обучения  для 10-11 классов </w:t>
      </w:r>
      <w:r w:rsidR="00CF15E8" w:rsidRPr="0068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время занятий составляет 30 минут.  Во время </w:t>
      </w:r>
      <w:proofErr w:type="spellStart"/>
      <w:r w:rsidR="00CF15E8" w:rsidRPr="0068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онлайн-занятия</w:t>
      </w:r>
      <w:proofErr w:type="spellEnd"/>
      <w:r w:rsidR="00CF15E8" w:rsidRPr="00685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динамическая пауза, гимнастика для глаз.</w:t>
      </w:r>
    </w:p>
    <w:p w:rsidR="00B1488A" w:rsidRPr="006857E0" w:rsidRDefault="00054C89" w:rsidP="00D537B6">
      <w:pPr>
        <w:spacing w:after="0" w:line="240" w:lineRule="auto"/>
        <w:ind w:right="1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sz w:val="28"/>
          <w:szCs w:val="28"/>
        </w:rPr>
        <w:tab/>
      </w: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>2.   ЦЕЛЬ И ЗАДАЧИ ПРОГРАММЫ</w:t>
      </w:r>
    </w:p>
    <w:p w:rsidR="00733B14" w:rsidRPr="006857E0" w:rsidRDefault="00733B14" w:rsidP="00D537B6">
      <w:pPr>
        <w:spacing w:after="0" w:line="240" w:lineRule="auto"/>
        <w:ind w:left="19" w:right="1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733B14" w:rsidRPr="006857E0" w:rsidRDefault="00D537B6" w:rsidP="00D5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33B14" w:rsidRPr="006857E0">
        <w:rPr>
          <w:rFonts w:ascii="Times New Roman" w:hAnsi="Times New Roman" w:cs="Times New Roman"/>
          <w:sz w:val="28"/>
          <w:szCs w:val="28"/>
        </w:rPr>
        <w:t xml:space="preserve"> информационной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33B14" w:rsidRPr="006857E0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733B14" w:rsidRPr="006857E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33B14" w:rsidRPr="006857E0">
        <w:rPr>
          <w:rFonts w:ascii="Times New Roman" w:hAnsi="Times New Roman" w:cs="Times New Roman"/>
          <w:sz w:val="28"/>
          <w:szCs w:val="28"/>
        </w:rPr>
        <w:t>-технологий;</w:t>
      </w:r>
    </w:p>
    <w:p w:rsidR="00733B14" w:rsidRPr="006857E0" w:rsidRDefault="00733B14" w:rsidP="00D537B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857E0">
        <w:rPr>
          <w:rFonts w:ascii="Times New Roman" w:hAnsi="Times New Roman" w:cs="Times New Roman"/>
          <w:b/>
          <w:sz w:val="28"/>
          <w:szCs w:val="28"/>
        </w:rPr>
        <w:t>Задачи программы дополнительного образования</w:t>
      </w:r>
    </w:p>
    <w:p w:rsidR="00A624C5" w:rsidRPr="006857E0" w:rsidRDefault="00A624C5" w:rsidP="00D537B6">
      <w:pPr>
        <w:shd w:val="clear" w:color="auto" w:fill="FFFFFF"/>
        <w:spacing w:after="0" w:line="240" w:lineRule="auto"/>
        <w:ind w:left="326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857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A624C5" w:rsidRPr="006857E0" w:rsidRDefault="00D537B6" w:rsidP="00D537B6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A624C5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</w:t>
      </w:r>
      <w:r w:rsidR="00A624C5"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подхода к поставленной задаче; </w:t>
      </w:r>
    </w:p>
    <w:p w:rsidR="00A624C5" w:rsidRPr="006857E0" w:rsidRDefault="00D537B6" w:rsidP="00D537B6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624C5"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представления о том, что большинство задач имеют несколько </w:t>
      </w:r>
      <w:r w:rsidR="00A624C5"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решений;</w:t>
      </w:r>
    </w:p>
    <w:p w:rsidR="00A624C5" w:rsidRPr="006857E0" w:rsidRDefault="00D537B6" w:rsidP="00D537B6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A624C5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формирование целостной картины </w:t>
      </w:r>
      <w:proofErr w:type="spellStart"/>
      <w:r w:rsidR="00A624C5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мира</w:t>
      </w:r>
      <w:proofErr w:type="gramStart"/>
      <w:r w:rsidR="00A624C5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>;о</w:t>
      </w:r>
      <w:proofErr w:type="gramEnd"/>
      <w:r w:rsidR="00A624C5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риентирование</w:t>
      </w:r>
      <w:proofErr w:type="spellEnd"/>
      <w:r w:rsidR="00A624C5"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 на совместный труд.</w:t>
      </w:r>
    </w:p>
    <w:p w:rsidR="00A624C5" w:rsidRPr="006857E0" w:rsidRDefault="00A624C5" w:rsidP="00D537B6">
      <w:pPr>
        <w:shd w:val="clear" w:color="auto" w:fill="FFFFFF"/>
        <w:spacing w:after="0" w:line="240" w:lineRule="auto"/>
        <w:ind w:left="307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857E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развивающие:</w:t>
      </w:r>
    </w:p>
    <w:p w:rsidR="00A624C5" w:rsidRPr="006857E0" w:rsidRDefault="00D537B6" w:rsidP="00D537B6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A624C5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логического, абстрактного и образного мышлений;</w:t>
      </w:r>
    </w:p>
    <w:p w:rsidR="00A624C5" w:rsidRPr="006857E0" w:rsidRDefault="00D537B6" w:rsidP="00D537B6">
      <w:p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="00A624C5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творческих способностей;</w:t>
      </w:r>
    </w:p>
    <w:p w:rsidR="00733B14" w:rsidRPr="006857E0" w:rsidRDefault="00733B14" w:rsidP="00D537B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33B14" w:rsidRPr="006857E0" w:rsidRDefault="00733B14" w:rsidP="00D537B6">
      <w:pPr>
        <w:shd w:val="clear" w:color="auto" w:fill="FFFFFF"/>
        <w:spacing w:after="0" w:line="240" w:lineRule="auto"/>
        <w:ind w:left="336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6857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образовательные:</w:t>
      </w:r>
    </w:p>
    <w:p w:rsidR="00733B14" w:rsidRPr="006857E0" w:rsidRDefault="00D537B6" w:rsidP="00D537B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-и</w:t>
      </w:r>
      <w:r w:rsidR="00733B14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зучение языка разметки страниц </w:t>
      </w:r>
      <w:r w:rsidR="00733B14" w:rsidRPr="006857E0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HTML</w:t>
      </w:r>
      <w:r w:rsidR="00733B14" w:rsidRPr="006857E0">
        <w:rPr>
          <w:rFonts w:ascii="Times New Roman" w:hAnsi="Times New Roman" w:cs="Times New Roman"/>
          <w:color w:val="000000"/>
          <w:spacing w:val="1"/>
          <w:sz w:val="28"/>
          <w:szCs w:val="28"/>
        </w:rPr>
        <w:t>, получение представления о струк</w:t>
      </w:r>
      <w:r w:rsidR="00733B14"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туре </w:t>
      </w:r>
      <w:r w:rsidR="00733B14"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="00733B14"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-узла;</w:t>
      </w:r>
    </w:p>
    <w:p w:rsidR="00733B14" w:rsidRPr="006857E0" w:rsidRDefault="00D537B6" w:rsidP="00D537B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-о</w:t>
      </w:r>
      <w:r w:rsidR="00733B14"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своение технологии создания сайтов с использованием </w:t>
      </w:r>
      <w:r w:rsidR="00733B14"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WYSIWYG</w:t>
      </w:r>
      <w:r w:rsidR="00733B14"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-редакторов (</w:t>
      </w:r>
      <w:r w:rsidR="00733B14"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FrontPage</w:t>
      </w:r>
      <w:r w:rsidR="00733B14"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);</w:t>
      </w:r>
    </w:p>
    <w:p w:rsidR="00733B14" w:rsidRPr="006857E0" w:rsidRDefault="00D537B6" w:rsidP="00D537B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733B14" w:rsidRPr="00685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изучение языка программирования </w:t>
      </w:r>
      <w:r w:rsidR="00733B14" w:rsidRPr="006857E0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JavaScript</w:t>
      </w:r>
      <w:r w:rsidR="00733B14" w:rsidRPr="006B0EF1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733B14" w:rsidRPr="006857E0" w:rsidRDefault="00D537B6" w:rsidP="00D537B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3B14" w:rsidRPr="006857E0">
        <w:rPr>
          <w:rFonts w:ascii="Times New Roman" w:hAnsi="Times New Roman" w:cs="Times New Roman"/>
          <w:color w:val="000000"/>
          <w:sz w:val="28"/>
          <w:szCs w:val="28"/>
        </w:rPr>
        <w:t>создание творческих проектов;</w:t>
      </w:r>
    </w:p>
    <w:p w:rsidR="0042796C" w:rsidRPr="006857E0" w:rsidRDefault="00D537B6" w:rsidP="00D537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2796C"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элементов </w:t>
      </w:r>
      <w:proofErr w:type="spellStart"/>
      <w:r w:rsidR="0042796C" w:rsidRPr="006857E0">
        <w:rPr>
          <w:rFonts w:ascii="Times New Roman" w:hAnsi="Times New Roman" w:cs="Times New Roman"/>
          <w:color w:val="000000"/>
          <w:sz w:val="28"/>
          <w:szCs w:val="28"/>
        </w:rPr>
        <w:t>IT-компененций</w:t>
      </w:r>
      <w:proofErr w:type="spellEnd"/>
    </w:p>
    <w:p w:rsidR="00B1488A" w:rsidRPr="006857E0" w:rsidRDefault="00054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>3.СОДЕРЖАНИЕ ПРОГРАММЫ</w:t>
      </w:r>
    </w:p>
    <w:p w:rsidR="00B1488A" w:rsidRPr="006857E0" w:rsidRDefault="00B14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4C5" w:rsidRPr="006857E0" w:rsidRDefault="00054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3.1  УЧЕБНЫЙ ПЛАН </w:t>
      </w:r>
    </w:p>
    <w:p w:rsidR="00F6156F" w:rsidRPr="006857E0" w:rsidRDefault="00F615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8660" w:type="dxa"/>
        <w:tblInd w:w="534" w:type="dxa"/>
        <w:tblLook w:val="04A0"/>
      </w:tblPr>
      <w:tblGrid>
        <w:gridCol w:w="566"/>
        <w:gridCol w:w="3117"/>
        <w:gridCol w:w="1089"/>
        <w:gridCol w:w="1261"/>
        <w:gridCol w:w="788"/>
        <w:gridCol w:w="1839"/>
      </w:tblGrid>
      <w:tr w:rsidR="00F6156F" w:rsidRPr="00D537B6" w:rsidTr="006F76BB">
        <w:trPr>
          <w:trHeight w:val="1091"/>
        </w:trPr>
        <w:tc>
          <w:tcPr>
            <w:tcW w:w="567" w:type="dxa"/>
            <w:vMerge w:val="restart"/>
          </w:tcPr>
          <w:p w:rsidR="00F6156F" w:rsidRPr="00D537B6" w:rsidRDefault="00F6156F" w:rsidP="00E54842">
            <w:pPr>
              <w:pStyle w:val="a4"/>
              <w:tabs>
                <w:tab w:val="left" w:pos="-108"/>
              </w:tabs>
              <w:spacing w:line="360" w:lineRule="auto"/>
              <w:ind w:left="0"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vMerge w:val="restart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138" w:type="dxa"/>
            <w:gridSpan w:val="3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37" w:type="dxa"/>
            <w:vMerge w:val="restart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аттестации/ контроля</w:t>
            </w:r>
          </w:p>
        </w:tc>
      </w:tr>
      <w:tr w:rsidR="006F76BB" w:rsidRPr="00D537B6" w:rsidTr="00E54842">
        <w:trPr>
          <w:trHeight w:val="537"/>
        </w:trPr>
        <w:tc>
          <w:tcPr>
            <w:tcW w:w="567" w:type="dxa"/>
            <w:vMerge/>
          </w:tcPr>
          <w:p w:rsidR="00F6156F" w:rsidRPr="00D537B6" w:rsidRDefault="00F6156F" w:rsidP="00E54842">
            <w:pPr>
              <w:pStyle w:val="a4"/>
              <w:tabs>
                <w:tab w:val="left" w:pos="-108"/>
              </w:tabs>
              <w:spacing w:line="360" w:lineRule="auto"/>
              <w:ind w:left="0"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1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88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7" w:type="dxa"/>
            <w:vMerge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76BB" w:rsidRPr="00D537B6" w:rsidTr="006F76BB">
        <w:trPr>
          <w:trHeight w:val="268"/>
        </w:trPr>
        <w:tc>
          <w:tcPr>
            <w:tcW w:w="56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F6156F" w:rsidRPr="00D537B6" w:rsidRDefault="00F6156F" w:rsidP="00733B14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089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6F76BB" w:rsidRPr="00D537B6" w:rsidTr="006F76BB">
        <w:trPr>
          <w:trHeight w:val="268"/>
        </w:trPr>
        <w:tc>
          <w:tcPr>
            <w:tcW w:w="56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F6156F" w:rsidRPr="00D537B6" w:rsidRDefault="00733B14" w:rsidP="00A624C5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текстовых документов </w:t>
            </w:r>
          </w:p>
        </w:tc>
        <w:tc>
          <w:tcPr>
            <w:tcW w:w="1089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F76BB" w:rsidRPr="00D537B6" w:rsidTr="006F76BB">
        <w:trPr>
          <w:trHeight w:val="268"/>
        </w:trPr>
        <w:tc>
          <w:tcPr>
            <w:tcW w:w="56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F6156F" w:rsidRPr="00D537B6" w:rsidRDefault="00733B14" w:rsidP="00A624C5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изображений для размещения в </w:t>
            </w:r>
            <w:r w:rsidRPr="00D537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</w:p>
        </w:tc>
        <w:tc>
          <w:tcPr>
            <w:tcW w:w="1089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</w:tcPr>
          <w:p w:rsidR="00F6156F" w:rsidRPr="00D537B6" w:rsidRDefault="006857E0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F76BB" w:rsidRPr="00D537B6" w:rsidTr="006F76BB">
        <w:trPr>
          <w:trHeight w:val="268"/>
        </w:trPr>
        <w:tc>
          <w:tcPr>
            <w:tcW w:w="56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F6156F" w:rsidRPr="00D537B6" w:rsidRDefault="00733B14" w:rsidP="00A624C5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технологию создания </w:t>
            </w:r>
            <w:r w:rsidRPr="00D537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>-сайтов</w:t>
            </w:r>
          </w:p>
        </w:tc>
        <w:tc>
          <w:tcPr>
            <w:tcW w:w="1089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dxa"/>
          </w:tcPr>
          <w:p w:rsidR="00F6156F" w:rsidRPr="00D537B6" w:rsidRDefault="006857E0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F76BB" w:rsidRPr="00D537B6" w:rsidTr="006F76BB">
        <w:trPr>
          <w:trHeight w:val="268"/>
        </w:trPr>
        <w:tc>
          <w:tcPr>
            <w:tcW w:w="56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8" w:type="dxa"/>
          </w:tcPr>
          <w:p w:rsidR="00F6156F" w:rsidRPr="00D537B6" w:rsidRDefault="00733B14" w:rsidP="00A624C5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Язык разметки гипертекста </w:t>
            </w:r>
            <w:r w:rsidRPr="00D537B6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089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</w:tcPr>
          <w:p w:rsidR="00F6156F" w:rsidRPr="00D537B6" w:rsidRDefault="006857E0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F76BB" w:rsidRPr="00D537B6" w:rsidTr="006F76BB">
        <w:trPr>
          <w:trHeight w:val="268"/>
        </w:trPr>
        <w:tc>
          <w:tcPr>
            <w:tcW w:w="56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F6156F" w:rsidRPr="00D537B6" w:rsidRDefault="00733B14" w:rsidP="00A624C5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Pr="00D537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-страниц средствами </w:t>
            </w:r>
            <w:r w:rsidRPr="00D537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CMS</w:t>
            </w:r>
          </w:p>
        </w:tc>
        <w:tc>
          <w:tcPr>
            <w:tcW w:w="1089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8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7" w:type="dxa"/>
          </w:tcPr>
          <w:p w:rsidR="00F6156F" w:rsidRPr="00D537B6" w:rsidRDefault="006857E0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F76BB" w:rsidRPr="00D537B6" w:rsidTr="006F76BB">
        <w:trPr>
          <w:trHeight w:val="268"/>
        </w:trPr>
        <w:tc>
          <w:tcPr>
            <w:tcW w:w="56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F6156F" w:rsidRPr="00D537B6" w:rsidRDefault="00733B14" w:rsidP="00A624C5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Программирование на </w:t>
            </w:r>
            <w:r w:rsidRPr="00D537B6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JavaScript</w:t>
            </w:r>
          </w:p>
        </w:tc>
        <w:tc>
          <w:tcPr>
            <w:tcW w:w="1089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dxa"/>
          </w:tcPr>
          <w:p w:rsidR="00F6156F" w:rsidRPr="00D537B6" w:rsidRDefault="006857E0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6F76BB" w:rsidRPr="00D537B6" w:rsidTr="006F76BB">
        <w:trPr>
          <w:trHeight w:val="268"/>
        </w:trPr>
        <w:tc>
          <w:tcPr>
            <w:tcW w:w="56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F6156F" w:rsidRPr="00D537B6" w:rsidRDefault="00733B14" w:rsidP="00A624C5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Создание сайта на выбранную тему </w:t>
            </w:r>
          </w:p>
        </w:tc>
        <w:tc>
          <w:tcPr>
            <w:tcW w:w="1089" w:type="dxa"/>
          </w:tcPr>
          <w:p w:rsidR="00F6156F" w:rsidRPr="00D537B6" w:rsidRDefault="00A1393B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7" w:type="dxa"/>
          </w:tcPr>
          <w:p w:rsidR="00F6156F" w:rsidRPr="00D537B6" w:rsidRDefault="006857E0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54842" w:rsidRPr="00D537B6" w:rsidTr="006F76BB">
        <w:trPr>
          <w:trHeight w:val="268"/>
        </w:trPr>
        <w:tc>
          <w:tcPr>
            <w:tcW w:w="567" w:type="dxa"/>
          </w:tcPr>
          <w:p w:rsidR="00E54842" w:rsidRPr="00D537B6" w:rsidRDefault="00E54842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</w:tcPr>
          <w:p w:rsidR="00E54842" w:rsidRPr="00D537B6" w:rsidRDefault="00E54842" w:rsidP="00A624C5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89" w:type="dxa"/>
          </w:tcPr>
          <w:p w:rsidR="00E54842" w:rsidRPr="00D537B6" w:rsidRDefault="00A1393B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E54842" w:rsidRPr="00D537B6" w:rsidRDefault="00A1393B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 w:rsidR="00E54842" w:rsidRPr="00D537B6" w:rsidRDefault="00E54842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E54842" w:rsidRDefault="006857E0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защита проекта</w:t>
            </w:r>
            <w:r w:rsidR="00A1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393B" w:rsidRPr="00D537B6" w:rsidRDefault="00A1393B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Промежуточная аттестация</w:t>
            </w:r>
          </w:p>
        </w:tc>
      </w:tr>
      <w:tr w:rsidR="00F6156F" w:rsidRPr="00D537B6" w:rsidTr="006F76BB">
        <w:trPr>
          <w:trHeight w:val="783"/>
        </w:trPr>
        <w:tc>
          <w:tcPr>
            <w:tcW w:w="3685" w:type="dxa"/>
            <w:gridSpan w:val="2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89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F6156F" w:rsidRPr="00D537B6" w:rsidRDefault="00A1393B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8" w:type="dxa"/>
          </w:tcPr>
          <w:p w:rsidR="00F6156F" w:rsidRPr="00D537B6" w:rsidRDefault="00CA4D5C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37" w:type="dxa"/>
          </w:tcPr>
          <w:p w:rsidR="00F6156F" w:rsidRPr="00D537B6" w:rsidRDefault="00F615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156F" w:rsidRPr="00D537B6" w:rsidRDefault="00F61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7E0" w:rsidRPr="00D537B6" w:rsidRDefault="006857E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8A" w:rsidRPr="006857E0" w:rsidRDefault="00054C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 xml:space="preserve">3.2    СОДЕРЖАНИЕ   ПРОГРАММЫ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73"/>
        <w:gridCol w:w="3872"/>
        <w:gridCol w:w="5200"/>
      </w:tblGrid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A624C5" w:rsidRPr="006857E0" w:rsidTr="00E54842">
        <w:tc>
          <w:tcPr>
            <w:tcW w:w="9781" w:type="dxa"/>
            <w:gridSpan w:val="4"/>
            <w:vAlign w:val="center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 редактирование текстовых документов </w:t>
            </w:r>
            <w:r w:rsidR="00CA4D5C"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Текстовые редакторы.  Создание и редактирование текстовых документов.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текстового редактора. Текстовые редакторы Блокнот,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WordPad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,текстовый редактор пакета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.Создание и редактирование текстов.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 текстовых редакторов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Проверка орфографии и грамматики, ввод формул, использование в тексте специальных символов, удаление форматирования с помощью Блокнота.</w:t>
            </w:r>
          </w:p>
        </w:tc>
      </w:tr>
      <w:tr w:rsidR="00A624C5" w:rsidRPr="006857E0" w:rsidTr="00E54842">
        <w:trPr>
          <w:trHeight w:val="199"/>
        </w:trPr>
        <w:tc>
          <w:tcPr>
            <w:tcW w:w="9781" w:type="dxa"/>
            <w:gridSpan w:val="4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изображений для размещения в 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WWW</w:t>
            </w:r>
            <w:r w:rsidR="00CA4D5C"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E54842"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редакторы. Создание и редактирование изображений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графического редактора. Графические редакторы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PaintNet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, графические редакторы в составе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 Создание и редактирование изображений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изображений  на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-страницах. 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Параметры графического файла. Форматы графических файлов: растровые (JPEG, GIF, PNG) и векторные форматы, их достоинства и       недостатки.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Получение и редактирование сканированного изображения.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Технология сканирования. Понятия разрешений оригинала, экранного изображения и печатного изображения. Связь между параметрами изображения и размером файла. Редактирование сканированного изображения.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оптимизация графического изображения для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-сайта. 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готовых изображений на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-странице – авторское право. Оптимизация графических файлов средствами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AdobePhotoshop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C5" w:rsidRPr="006857E0" w:rsidTr="00E54842">
        <w:tc>
          <w:tcPr>
            <w:tcW w:w="9781" w:type="dxa"/>
            <w:gridSpan w:val="4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технологию создания 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="00CA4D5C"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-сайтов (4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-сайта. Классификация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-сайтов.  Этапы разработки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-сайта.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Интернет-служба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-страница;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-сайт; гипертекст; браузер. </w:t>
            </w:r>
            <w:proofErr w:type="gramStart"/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(цели, </w:t>
            </w:r>
            <w:proofErr w:type="spellStart"/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</w:t>
            </w:r>
            <w:proofErr w:type="spellEnd"/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>, структура, оформление), реализация, тестирование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(на работоспособность и на удобство интерфейса)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-сайта.</w:t>
            </w:r>
            <w:proofErr w:type="gramEnd"/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Навигационная схема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-сайта. Обзор инструментальных средств.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и иерархическая структура сайтов; основные способы создания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-страниц и сайтов. Анализ примеров (удачных и неудачных) сайтов из сети Интернет. </w:t>
            </w:r>
          </w:p>
        </w:tc>
      </w:tr>
      <w:tr w:rsidR="00A624C5" w:rsidRPr="006857E0" w:rsidTr="00E54842">
        <w:tc>
          <w:tcPr>
            <w:tcW w:w="9781" w:type="dxa"/>
            <w:gridSpan w:val="4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Язык разметки гипертекста </w:t>
            </w:r>
            <w:r w:rsidRPr="00D537B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val="en-US"/>
              </w:rPr>
              <w:t>HTML</w:t>
            </w:r>
            <w:r w:rsidR="00CA4D5C" w:rsidRPr="00D537B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(10</w:t>
            </w:r>
            <w:r w:rsidRPr="00D537B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часов)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HTML. Структура HTML-страницы. Теги форматирования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языка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разделы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-страницы. Теги, формат тегов, атрибуты.  Теги управления отображением шрифта на экране.</w:t>
            </w:r>
          </w:p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Графика. Ее использование в </w:t>
            </w:r>
            <w:r w:rsidRPr="00D537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D5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графики на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-странице. Атрибуты изображения. Фоновое изображение. 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A624C5" w:rsidRPr="00D537B6" w:rsidRDefault="00A624C5" w:rsidP="00E548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списков и их типы.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Теги создания списков.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Гипертекстовые ссылки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гипертекстовых связей. Ссылки в пределах одного документа. Ссылки </w:t>
            </w:r>
            <w:proofErr w:type="gram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другой НТМ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-документ. Графические ссылки. 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2" w:type="dxa"/>
          </w:tcPr>
          <w:p w:rsidR="00A624C5" w:rsidRPr="00D537B6" w:rsidRDefault="00A624C5" w:rsidP="00E54842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Создание таблиц средствами НТМ</w:t>
            </w:r>
            <w:proofErr w:type="gramStart"/>
            <w:r w:rsidRPr="00D537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proofErr w:type="gramEnd"/>
            <w:r w:rsidRPr="00D537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D537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Таблица как элемент и основа дизайна </w:t>
            </w:r>
            <w:r w:rsidRPr="00D537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HTML</w:t>
            </w:r>
            <w:r w:rsidRPr="00D537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D537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страницы</w:t>
            </w:r>
          </w:p>
          <w:p w:rsidR="00A624C5" w:rsidRPr="00D537B6" w:rsidRDefault="00A624C5" w:rsidP="00E548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Определение строк и ячеек таблицы. Их объединение. Выравнивание в таблице.</w:t>
            </w:r>
          </w:p>
        </w:tc>
      </w:tr>
      <w:tr w:rsidR="00A624C5" w:rsidRPr="006857E0" w:rsidTr="00E54842">
        <w:tc>
          <w:tcPr>
            <w:tcW w:w="9781" w:type="dxa"/>
            <w:gridSpan w:val="4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-страниц средствами 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CMS</w:t>
            </w:r>
            <w:r w:rsidR="00CA4D5C"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</w:t>
            </w:r>
            <w:r w:rsidRPr="00D5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CMS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  Знакомство с различными</w:t>
            </w:r>
            <w:proofErr w:type="gram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CMS</w:t>
            </w:r>
            <w:proofErr w:type="gram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CMS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  Знакомство с различными</w:t>
            </w:r>
            <w:proofErr w:type="gram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CMS</w:t>
            </w:r>
            <w:proofErr w:type="gram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регистрация сайта в системе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регистрация сайта в системе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Модули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uCoz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. Активные и неактивные модули. Панель управления в системе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</w:p>
        </w:tc>
        <w:tc>
          <w:tcPr>
            <w:tcW w:w="5200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Модули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uCoz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. Активные и неактивные модули. Панель управления в системе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Смена дизайна сайта.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блоков сайта.</w:t>
            </w:r>
          </w:p>
        </w:tc>
        <w:tc>
          <w:tcPr>
            <w:tcW w:w="5200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Смена дизайна сайта.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блоков сайта.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Смена заголовка сайта.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Установка иконки сайта.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Установка счетчика сайта.</w:t>
            </w:r>
          </w:p>
        </w:tc>
        <w:tc>
          <w:tcPr>
            <w:tcW w:w="5200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Смена заголовка сайта.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Установка иконки сайта.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Установка счетчика сайта.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текста на страницы сайта. Наполнение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сайта. 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Добавление статей в раздел Каталог статей.</w:t>
            </w:r>
          </w:p>
        </w:tc>
        <w:tc>
          <w:tcPr>
            <w:tcW w:w="5200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текста на страницы сайта. Наполнение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сайта. 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Добавление статей в раздел Каталог статей.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Каталог файлов на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uCoz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Обратная связь сайта.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Гостевая книга.</w:t>
            </w:r>
          </w:p>
        </w:tc>
        <w:tc>
          <w:tcPr>
            <w:tcW w:w="5200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Каталог файлов на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uCoz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Обратная связь сайта.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Гостевая книга.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Фотоальбомы, мини-чат, тесты</w:t>
            </w:r>
          </w:p>
        </w:tc>
        <w:tc>
          <w:tcPr>
            <w:tcW w:w="5200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страниц и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подстраниц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 и удаление страниц.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меню сайта.</w:t>
            </w:r>
          </w:p>
        </w:tc>
      </w:tr>
      <w:tr w:rsidR="00A624C5" w:rsidRPr="006857E0" w:rsidTr="00E54842"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страниц и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подстраниц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 и удаление страниц.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меню сайта.</w:t>
            </w:r>
          </w:p>
        </w:tc>
        <w:tc>
          <w:tcPr>
            <w:tcW w:w="5200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страниц и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подстраниц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 и удаление страниц.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меню сайта.</w:t>
            </w:r>
          </w:p>
        </w:tc>
      </w:tr>
      <w:tr w:rsidR="00A624C5" w:rsidRPr="006857E0" w:rsidTr="007C69FE">
        <w:trPr>
          <w:trHeight w:val="556"/>
        </w:trPr>
        <w:tc>
          <w:tcPr>
            <w:tcW w:w="709" w:type="dxa"/>
            <w:gridSpan w:val="2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2" w:type="dxa"/>
            <w:vAlign w:val="center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Администрирование сайта.</w:t>
            </w:r>
          </w:p>
        </w:tc>
        <w:tc>
          <w:tcPr>
            <w:tcW w:w="5200" w:type="dxa"/>
            <w:vAlign w:val="center"/>
          </w:tcPr>
          <w:p w:rsidR="00A624C5" w:rsidRPr="00D537B6" w:rsidRDefault="00A624C5" w:rsidP="007C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технологии обновления сайта. 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Посещаемость страниц сайта, счетчик, поисковые роботы, рейтинг ресурса, баннер,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метатеги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, ключевые слова,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баннерный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обмен.</w:t>
            </w:r>
          </w:p>
        </w:tc>
      </w:tr>
      <w:tr w:rsidR="00A624C5" w:rsidRPr="006857E0" w:rsidTr="00E54842">
        <w:tc>
          <w:tcPr>
            <w:tcW w:w="9781" w:type="dxa"/>
            <w:gridSpan w:val="4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Программирование на </w:t>
            </w:r>
            <w:r w:rsidRPr="00D537B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  <w:t>JavaScript</w:t>
            </w:r>
            <w:r w:rsidR="00CA4D5C" w:rsidRPr="00D537B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(10</w:t>
            </w:r>
            <w:r w:rsidRPr="00D537B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час</w:t>
            </w:r>
            <w:r w:rsidR="00E54842" w:rsidRPr="00D537B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ов</w:t>
            </w:r>
            <w:r w:rsidRPr="00D537B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A624C5" w:rsidRPr="006857E0" w:rsidTr="00E54842">
        <w:tc>
          <w:tcPr>
            <w:tcW w:w="636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945" w:type="dxa"/>
            <w:gridSpan w:val="2"/>
          </w:tcPr>
          <w:p w:rsidR="00A624C5" w:rsidRPr="00D537B6" w:rsidRDefault="00A624C5" w:rsidP="00E54842">
            <w:pPr>
              <w:shd w:val="clear" w:color="auto" w:fill="FFFFFF"/>
              <w:ind w:left="19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</w:t>
            </w:r>
            <w:r w:rsidRPr="00D537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D537B6">
              <w:rPr>
                <w:rFonts w:ascii="Times New Roman" w:hAnsi="Times New Roman" w:cs="Times New Roman"/>
                <w:bCs/>
                <w:sz w:val="24"/>
                <w:szCs w:val="24"/>
              </w:rPr>
              <w:t>-программировании.</w:t>
            </w:r>
            <w:r w:rsidRPr="00D537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Назначение </w:t>
            </w:r>
            <w:r w:rsidRPr="00D537B6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JavaScript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как процесс описания алгоритмов на формальных </w:t>
            </w:r>
            <w:r w:rsidRPr="00D537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языках.</w:t>
            </w:r>
          </w:p>
        </w:tc>
      </w:tr>
      <w:tr w:rsidR="00A624C5" w:rsidRPr="006857E0" w:rsidTr="00E54842">
        <w:tc>
          <w:tcPr>
            <w:tcW w:w="636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945" w:type="dxa"/>
            <w:gridSpan w:val="2"/>
          </w:tcPr>
          <w:p w:rsidR="00A624C5" w:rsidRPr="00D537B6" w:rsidRDefault="00A624C5" w:rsidP="00E54842">
            <w:pPr>
              <w:shd w:val="clear" w:color="auto" w:fill="FFFFFF"/>
              <w:ind w:left="1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Основы языка программирования </w:t>
            </w:r>
            <w:r w:rsidRPr="00D537B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JavaScript</w:t>
            </w:r>
            <w:r w:rsidRPr="00D537B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Данные, переменные и оператор присваивания. Операторы: арифмети</w:t>
            </w:r>
            <w:r w:rsidRPr="00D537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D537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ческие, сравнения, логические</w:t>
            </w:r>
          </w:p>
        </w:tc>
      </w:tr>
      <w:tr w:rsidR="00A624C5" w:rsidRPr="006857E0" w:rsidTr="00E54842">
        <w:tc>
          <w:tcPr>
            <w:tcW w:w="636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945" w:type="dxa"/>
            <w:gridSpan w:val="2"/>
          </w:tcPr>
          <w:p w:rsidR="00A624C5" w:rsidRPr="00D537B6" w:rsidRDefault="00A624C5" w:rsidP="00E5484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Основы языка программирования </w:t>
            </w:r>
            <w:r w:rsidRPr="00D537B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JavaScript</w:t>
            </w:r>
            <w:r w:rsidRPr="00D537B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Операторы условного перехода. Операторы цикла. Функции</w:t>
            </w:r>
          </w:p>
        </w:tc>
      </w:tr>
      <w:tr w:rsidR="00A624C5" w:rsidRPr="006857E0" w:rsidTr="00E54842">
        <w:tc>
          <w:tcPr>
            <w:tcW w:w="636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945" w:type="dxa"/>
            <w:gridSpan w:val="2"/>
          </w:tcPr>
          <w:p w:rsidR="00A624C5" w:rsidRPr="00D537B6" w:rsidRDefault="00A624C5" w:rsidP="00E5484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События и сценарии в </w:t>
            </w:r>
            <w:r w:rsidRPr="00D537B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JavaScript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Примеры событий и сценариев.</w:t>
            </w:r>
          </w:p>
        </w:tc>
      </w:tr>
      <w:tr w:rsidR="00A624C5" w:rsidRPr="006857E0" w:rsidTr="00E54842">
        <w:tc>
          <w:tcPr>
            <w:tcW w:w="636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945" w:type="dxa"/>
            <w:gridSpan w:val="2"/>
          </w:tcPr>
          <w:p w:rsidR="00A624C5" w:rsidRPr="00D537B6" w:rsidRDefault="00A624C5" w:rsidP="00E5484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События и сценарии в </w:t>
            </w:r>
            <w:r w:rsidRPr="00D537B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JavaScript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Загрузка и смена изображений.</w:t>
            </w:r>
          </w:p>
        </w:tc>
      </w:tr>
      <w:tr w:rsidR="00A624C5" w:rsidRPr="006857E0" w:rsidTr="00E54842">
        <w:trPr>
          <w:trHeight w:val="270"/>
        </w:trPr>
        <w:tc>
          <w:tcPr>
            <w:tcW w:w="9781" w:type="dxa"/>
            <w:gridSpan w:val="4"/>
          </w:tcPr>
          <w:p w:rsidR="00A624C5" w:rsidRPr="00D537B6" w:rsidRDefault="00A624C5" w:rsidP="00E548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работа. Созд</w:t>
            </w:r>
            <w:r w:rsidR="00CA4D5C"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>ание сайта на выбранную тему (12</w:t>
            </w:r>
            <w:r w:rsidRPr="00D53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624C5" w:rsidRPr="006857E0" w:rsidTr="00E54842">
        <w:tc>
          <w:tcPr>
            <w:tcW w:w="636" w:type="dxa"/>
          </w:tcPr>
          <w:p w:rsidR="00A624C5" w:rsidRPr="00D537B6" w:rsidRDefault="00A624C5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31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32</w:t>
            </w:r>
            <w:r w:rsidRPr="00D537B6">
              <w:rPr>
                <w:rFonts w:ascii="Times New Roman" w:hAnsi="Times New Roman" w:cs="Times New Roman"/>
                <w:sz w:val="24"/>
                <w:szCs w:val="24"/>
              </w:rPr>
              <w:br/>
              <w:t>33</w:t>
            </w:r>
          </w:p>
          <w:p w:rsidR="00CA4D5C" w:rsidRPr="00D537B6" w:rsidRDefault="00CA4D5C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A4D5C" w:rsidRPr="00D537B6" w:rsidRDefault="00CA4D5C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45" w:type="dxa"/>
            <w:gridSpan w:val="2"/>
          </w:tcPr>
          <w:p w:rsidR="00A624C5" w:rsidRPr="00D537B6" w:rsidRDefault="00A624C5" w:rsidP="00E54842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«создание сайта в системе </w:t>
            </w:r>
            <w:proofErr w:type="spellStart"/>
            <w:r w:rsidRPr="00D5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0" w:type="dxa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созданию, регистрации, наполнению сайта</w:t>
            </w:r>
          </w:p>
        </w:tc>
      </w:tr>
      <w:tr w:rsidR="00A624C5" w:rsidRPr="006857E0" w:rsidTr="00E54842">
        <w:tc>
          <w:tcPr>
            <w:tcW w:w="636" w:type="dxa"/>
          </w:tcPr>
          <w:p w:rsidR="00A624C5" w:rsidRPr="00D537B6" w:rsidRDefault="00CA4D5C" w:rsidP="00E5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45" w:type="dxa"/>
            <w:gridSpan w:val="3"/>
          </w:tcPr>
          <w:p w:rsidR="00A624C5" w:rsidRPr="00D537B6" w:rsidRDefault="00A624C5" w:rsidP="00E54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7B6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</w:tbl>
    <w:p w:rsidR="00B1488A" w:rsidRPr="006857E0" w:rsidRDefault="00CF15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054C89" w:rsidRPr="006857E0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6F76BB" w:rsidRPr="006857E0" w:rsidRDefault="006F76BB" w:rsidP="006F76BB">
      <w:pPr>
        <w:spacing w:line="312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результаты:</w:t>
      </w:r>
    </w:p>
    <w:p w:rsidR="00637752" w:rsidRPr="006857E0" w:rsidRDefault="006857E0" w:rsidP="006857E0">
      <w:pPr>
        <w:shd w:val="clear" w:color="auto" w:fill="FFFFFF"/>
        <w:tabs>
          <w:tab w:val="left" w:pos="57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proofErr w:type="spellStart"/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37752" w:rsidRPr="006857E0">
        <w:rPr>
          <w:rFonts w:ascii="Times New Roman" w:hAnsi="Times New Roman" w:cs="Times New Roman"/>
          <w:spacing w:val="1"/>
          <w:sz w:val="28"/>
          <w:szCs w:val="28"/>
        </w:rPr>
        <w:t>формирован</w:t>
      </w:r>
      <w:r w:rsidR="00637752" w:rsidRPr="006857E0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C69FE" w:rsidRPr="006857E0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637752" w:rsidRPr="006857E0">
        <w:rPr>
          <w:rFonts w:ascii="Times New Roman" w:hAnsi="Times New Roman" w:cs="Times New Roman"/>
          <w:sz w:val="28"/>
          <w:szCs w:val="28"/>
        </w:rPr>
        <w:t xml:space="preserve"> к поставленной задаче; </w:t>
      </w:r>
    </w:p>
    <w:p w:rsidR="00637752" w:rsidRPr="006857E0" w:rsidRDefault="006857E0" w:rsidP="006857E0">
      <w:pPr>
        <w:shd w:val="clear" w:color="auto" w:fill="FFFFFF"/>
        <w:tabs>
          <w:tab w:val="left" w:pos="57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9FE" w:rsidRPr="006857E0">
        <w:rPr>
          <w:rFonts w:ascii="Times New Roman" w:hAnsi="Times New Roman" w:cs="Times New Roman"/>
          <w:sz w:val="28"/>
          <w:szCs w:val="28"/>
        </w:rPr>
        <w:t>с</w:t>
      </w:r>
      <w:r w:rsidR="00637752" w:rsidRPr="006857E0">
        <w:rPr>
          <w:rFonts w:ascii="Times New Roman" w:hAnsi="Times New Roman" w:cs="Times New Roman"/>
          <w:sz w:val="28"/>
          <w:szCs w:val="28"/>
        </w:rPr>
        <w:t>формирован</w:t>
      </w:r>
      <w:r w:rsidR="007C69FE" w:rsidRPr="006857E0">
        <w:rPr>
          <w:rFonts w:ascii="Times New Roman" w:hAnsi="Times New Roman" w:cs="Times New Roman"/>
          <w:sz w:val="28"/>
          <w:szCs w:val="28"/>
        </w:rPr>
        <w:t xml:space="preserve">о </w:t>
      </w:r>
      <w:r w:rsidR="00637752" w:rsidRPr="006857E0">
        <w:rPr>
          <w:rFonts w:ascii="Times New Roman" w:hAnsi="Times New Roman" w:cs="Times New Roman"/>
          <w:sz w:val="28"/>
          <w:szCs w:val="28"/>
        </w:rPr>
        <w:t xml:space="preserve"> представления о том, что большинство задач имеют несколько </w:t>
      </w:r>
      <w:r w:rsidR="00637752" w:rsidRPr="006857E0">
        <w:rPr>
          <w:rFonts w:ascii="Times New Roman" w:hAnsi="Times New Roman" w:cs="Times New Roman"/>
          <w:spacing w:val="-1"/>
          <w:sz w:val="28"/>
          <w:szCs w:val="28"/>
        </w:rPr>
        <w:t>решений;</w:t>
      </w:r>
    </w:p>
    <w:p w:rsidR="006857E0" w:rsidRDefault="006857E0" w:rsidP="00637752">
      <w:pPr>
        <w:spacing w:line="312" w:lineRule="auto"/>
        <w:ind w:firstLine="567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37752" w:rsidRPr="006857E0">
        <w:rPr>
          <w:rFonts w:ascii="Times New Roman" w:hAnsi="Times New Roman" w:cs="Times New Roman"/>
          <w:spacing w:val="1"/>
          <w:sz w:val="28"/>
          <w:szCs w:val="28"/>
        </w:rPr>
        <w:t>формирован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637752" w:rsidRPr="006857E0">
        <w:rPr>
          <w:rFonts w:ascii="Times New Roman" w:hAnsi="Times New Roman" w:cs="Times New Roman"/>
          <w:spacing w:val="1"/>
          <w:sz w:val="28"/>
          <w:szCs w:val="28"/>
        </w:rPr>
        <w:t xml:space="preserve"> целостн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ая</w:t>
      </w:r>
      <w:r w:rsidR="00637752" w:rsidRPr="006857E0">
        <w:rPr>
          <w:rFonts w:ascii="Times New Roman" w:hAnsi="Times New Roman" w:cs="Times New Roman"/>
          <w:spacing w:val="1"/>
          <w:sz w:val="28"/>
          <w:szCs w:val="28"/>
        </w:rPr>
        <w:t xml:space="preserve"> картин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637752" w:rsidRPr="006857E0">
        <w:rPr>
          <w:rFonts w:ascii="Times New Roman" w:hAnsi="Times New Roman" w:cs="Times New Roman"/>
          <w:spacing w:val="1"/>
          <w:sz w:val="28"/>
          <w:szCs w:val="28"/>
        </w:rPr>
        <w:t xml:space="preserve"> мира;</w:t>
      </w:r>
    </w:p>
    <w:p w:rsidR="00637752" w:rsidRPr="006857E0" w:rsidRDefault="006857E0" w:rsidP="00637752">
      <w:pPr>
        <w:spacing w:line="312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proofErr w:type="gramStart"/>
      <w:r w:rsidR="00637752" w:rsidRPr="006857E0">
        <w:rPr>
          <w:rFonts w:ascii="Times New Roman" w:hAnsi="Times New Roman" w:cs="Times New Roman"/>
          <w:spacing w:val="1"/>
          <w:sz w:val="28"/>
          <w:szCs w:val="28"/>
        </w:rPr>
        <w:t>ориентирован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ы</w:t>
      </w:r>
      <w:proofErr w:type="gramEnd"/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="00637752" w:rsidRPr="006857E0">
        <w:rPr>
          <w:rFonts w:ascii="Times New Roman" w:hAnsi="Times New Roman" w:cs="Times New Roman"/>
          <w:sz w:val="28"/>
          <w:szCs w:val="28"/>
        </w:rPr>
        <w:t>а совместный труд</w:t>
      </w:r>
    </w:p>
    <w:p w:rsidR="006530D1" w:rsidRPr="006857E0" w:rsidRDefault="006530D1" w:rsidP="006530D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857E0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6857E0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результаты</w:t>
      </w:r>
    </w:p>
    <w:p w:rsidR="00637752" w:rsidRPr="006857E0" w:rsidRDefault="00637752" w:rsidP="00637752">
      <w:pPr>
        <w:numPr>
          <w:ilvl w:val="0"/>
          <w:numId w:val="10"/>
        </w:num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proofErr w:type="spellStart"/>
      <w:r w:rsidRPr="006857E0">
        <w:rPr>
          <w:rFonts w:ascii="Times New Roman" w:hAnsi="Times New Roman" w:cs="Times New Roman"/>
          <w:spacing w:val="1"/>
          <w:sz w:val="28"/>
          <w:szCs w:val="28"/>
        </w:rPr>
        <w:t>развит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857E0">
        <w:rPr>
          <w:rFonts w:ascii="Times New Roman" w:hAnsi="Times New Roman" w:cs="Times New Roman"/>
          <w:spacing w:val="1"/>
          <w:sz w:val="28"/>
          <w:szCs w:val="28"/>
        </w:rPr>
        <w:t>логическ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е</w:t>
      </w:r>
      <w:proofErr w:type="spellEnd"/>
      <w:r w:rsidRPr="006857E0">
        <w:rPr>
          <w:rFonts w:ascii="Times New Roman" w:hAnsi="Times New Roman" w:cs="Times New Roman"/>
          <w:spacing w:val="1"/>
          <w:sz w:val="28"/>
          <w:szCs w:val="28"/>
        </w:rPr>
        <w:t>, абстрактно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857E0">
        <w:rPr>
          <w:rFonts w:ascii="Times New Roman" w:hAnsi="Times New Roman" w:cs="Times New Roman"/>
          <w:spacing w:val="1"/>
          <w:sz w:val="28"/>
          <w:szCs w:val="28"/>
        </w:rPr>
        <w:t xml:space="preserve"> и образно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857E0">
        <w:rPr>
          <w:rFonts w:ascii="Times New Roman" w:hAnsi="Times New Roman" w:cs="Times New Roman"/>
          <w:spacing w:val="1"/>
          <w:sz w:val="28"/>
          <w:szCs w:val="28"/>
        </w:rPr>
        <w:t xml:space="preserve"> мышлени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857E0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637752" w:rsidRPr="006857E0" w:rsidRDefault="00637752" w:rsidP="00637752">
      <w:pPr>
        <w:numPr>
          <w:ilvl w:val="0"/>
          <w:numId w:val="10"/>
        </w:numPr>
        <w:shd w:val="clear" w:color="auto" w:fill="FFFFFF"/>
        <w:tabs>
          <w:tab w:val="left" w:pos="547"/>
        </w:tabs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6857E0">
        <w:rPr>
          <w:rFonts w:ascii="Times New Roman" w:hAnsi="Times New Roman" w:cs="Times New Roman"/>
          <w:spacing w:val="1"/>
          <w:sz w:val="28"/>
          <w:szCs w:val="28"/>
        </w:rPr>
        <w:t>развит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6857E0">
        <w:rPr>
          <w:rFonts w:ascii="Times New Roman" w:hAnsi="Times New Roman" w:cs="Times New Roman"/>
          <w:spacing w:val="1"/>
          <w:sz w:val="28"/>
          <w:szCs w:val="28"/>
        </w:rPr>
        <w:t xml:space="preserve"> творчески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857E0">
        <w:rPr>
          <w:rFonts w:ascii="Times New Roman" w:hAnsi="Times New Roman" w:cs="Times New Roman"/>
          <w:spacing w:val="1"/>
          <w:sz w:val="28"/>
          <w:szCs w:val="28"/>
        </w:rPr>
        <w:t xml:space="preserve"> способност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857E0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637752" w:rsidRPr="006857E0" w:rsidRDefault="00637752" w:rsidP="00637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0D1" w:rsidRPr="006857E0" w:rsidRDefault="006530D1" w:rsidP="006530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57E0">
        <w:rPr>
          <w:rFonts w:ascii="Times New Roman" w:eastAsia="Times New Roman" w:hAnsi="Times New Roman" w:cs="Times New Roman"/>
          <w:i/>
          <w:sz w:val="28"/>
          <w:szCs w:val="28"/>
        </w:rPr>
        <w:t>Предметные результаты</w:t>
      </w:r>
    </w:p>
    <w:p w:rsidR="00637752" w:rsidRPr="006857E0" w:rsidRDefault="00637752" w:rsidP="00637752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pacing w:val="1"/>
          <w:sz w:val="28"/>
          <w:szCs w:val="28"/>
        </w:rPr>
        <w:lastRenderedPageBreak/>
        <w:t>изуч</w:t>
      </w:r>
      <w:r w:rsidR="007C69FE" w:rsidRPr="006857E0">
        <w:rPr>
          <w:rFonts w:ascii="Times New Roman" w:hAnsi="Times New Roman" w:cs="Times New Roman"/>
          <w:spacing w:val="1"/>
          <w:sz w:val="28"/>
          <w:szCs w:val="28"/>
        </w:rPr>
        <w:t>или</w:t>
      </w:r>
      <w:r w:rsidRPr="006857E0">
        <w:rPr>
          <w:rFonts w:ascii="Times New Roman" w:hAnsi="Times New Roman" w:cs="Times New Roman"/>
          <w:spacing w:val="1"/>
          <w:sz w:val="28"/>
          <w:szCs w:val="28"/>
        </w:rPr>
        <w:t xml:space="preserve"> язык разметки страниц </w:t>
      </w:r>
      <w:r w:rsidRPr="006857E0">
        <w:rPr>
          <w:rFonts w:ascii="Times New Roman" w:hAnsi="Times New Roman" w:cs="Times New Roman"/>
          <w:spacing w:val="1"/>
          <w:sz w:val="28"/>
          <w:szCs w:val="28"/>
          <w:lang w:val="en-US"/>
        </w:rPr>
        <w:t>HTML</w:t>
      </w:r>
      <w:r w:rsidRPr="006857E0">
        <w:rPr>
          <w:rFonts w:ascii="Times New Roman" w:hAnsi="Times New Roman" w:cs="Times New Roman"/>
          <w:spacing w:val="1"/>
          <w:sz w:val="28"/>
          <w:szCs w:val="28"/>
        </w:rPr>
        <w:t>, получение представления о струк</w:t>
      </w:r>
      <w:r w:rsidRPr="006857E0">
        <w:rPr>
          <w:rFonts w:ascii="Times New Roman" w:hAnsi="Times New Roman" w:cs="Times New Roman"/>
          <w:spacing w:val="-1"/>
          <w:sz w:val="28"/>
          <w:szCs w:val="28"/>
        </w:rPr>
        <w:t xml:space="preserve">туре </w:t>
      </w:r>
      <w:r w:rsidRPr="006857E0">
        <w:rPr>
          <w:rFonts w:ascii="Times New Roman" w:hAnsi="Times New Roman" w:cs="Times New Roman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spacing w:val="-1"/>
          <w:sz w:val="28"/>
          <w:szCs w:val="28"/>
        </w:rPr>
        <w:t>-узла;</w:t>
      </w:r>
    </w:p>
    <w:p w:rsidR="00637752" w:rsidRPr="006857E0" w:rsidRDefault="00637752" w:rsidP="00637752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pacing w:val="-1"/>
          <w:sz w:val="28"/>
          <w:szCs w:val="28"/>
        </w:rPr>
        <w:t>осво</w:t>
      </w:r>
      <w:r w:rsidR="007C69FE" w:rsidRPr="006857E0">
        <w:rPr>
          <w:rFonts w:ascii="Times New Roman" w:hAnsi="Times New Roman" w:cs="Times New Roman"/>
          <w:spacing w:val="-1"/>
          <w:sz w:val="28"/>
          <w:szCs w:val="28"/>
        </w:rPr>
        <w:t xml:space="preserve">или </w:t>
      </w:r>
      <w:r w:rsidRPr="006857E0">
        <w:rPr>
          <w:rFonts w:ascii="Times New Roman" w:hAnsi="Times New Roman" w:cs="Times New Roman"/>
          <w:spacing w:val="-1"/>
          <w:sz w:val="28"/>
          <w:szCs w:val="28"/>
        </w:rPr>
        <w:t xml:space="preserve"> технологии создания сайтов с использованием </w:t>
      </w:r>
      <w:r w:rsidRPr="006857E0">
        <w:rPr>
          <w:rFonts w:ascii="Times New Roman" w:hAnsi="Times New Roman" w:cs="Times New Roman"/>
          <w:spacing w:val="-1"/>
          <w:sz w:val="28"/>
          <w:szCs w:val="28"/>
          <w:lang w:val="en-US"/>
        </w:rPr>
        <w:t>WYSIWYG</w:t>
      </w:r>
      <w:r w:rsidRPr="006857E0">
        <w:rPr>
          <w:rFonts w:ascii="Times New Roman" w:hAnsi="Times New Roman" w:cs="Times New Roman"/>
          <w:spacing w:val="-1"/>
          <w:sz w:val="28"/>
          <w:szCs w:val="28"/>
        </w:rPr>
        <w:t>-редакторов (</w:t>
      </w:r>
      <w:r w:rsidRPr="006857E0">
        <w:rPr>
          <w:rFonts w:ascii="Times New Roman" w:hAnsi="Times New Roman" w:cs="Times New Roman"/>
          <w:spacing w:val="-1"/>
          <w:sz w:val="28"/>
          <w:szCs w:val="28"/>
          <w:lang w:val="en-US"/>
        </w:rPr>
        <w:t>FrontPage</w:t>
      </w:r>
      <w:r w:rsidRPr="006857E0">
        <w:rPr>
          <w:rFonts w:ascii="Times New Roman" w:hAnsi="Times New Roman" w:cs="Times New Roman"/>
          <w:spacing w:val="-1"/>
          <w:sz w:val="28"/>
          <w:szCs w:val="28"/>
        </w:rPr>
        <w:t>);</w:t>
      </w:r>
    </w:p>
    <w:p w:rsidR="00637752" w:rsidRPr="006857E0" w:rsidRDefault="007C69FE" w:rsidP="00637752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pacing w:val="4"/>
          <w:sz w:val="28"/>
          <w:szCs w:val="28"/>
        </w:rPr>
        <w:t xml:space="preserve">знают </w:t>
      </w:r>
      <w:r w:rsidR="00637752" w:rsidRPr="006857E0">
        <w:rPr>
          <w:rFonts w:ascii="Times New Roman" w:hAnsi="Times New Roman" w:cs="Times New Roman"/>
          <w:spacing w:val="4"/>
          <w:sz w:val="28"/>
          <w:szCs w:val="28"/>
        </w:rPr>
        <w:t xml:space="preserve"> языка программирования </w:t>
      </w:r>
      <w:r w:rsidR="00637752" w:rsidRPr="006857E0">
        <w:rPr>
          <w:rFonts w:ascii="Times New Roman" w:hAnsi="Times New Roman" w:cs="Times New Roman"/>
          <w:spacing w:val="4"/>
          <w:sz w:val="28"/>
          <w:szCs w:val="28"/>
          <w:lang w:val="en-US"/>
        </w:rPr>
        <w:t>JavaScript;</w:t>
      </w:r>
    </w:p>
    <w:p w:rsidR="00637752" w:rsidRDefault="00637752" w:rsidP="00637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t>создание творческих проектов;</w:t>
      </w:r>
    </w:p>
    <w:p w:rsidR="007C69FE" w:rsidRPr="006857E0" w:rsidRDefault="00D537B6" w:rsidP="00D537B6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C69FE" w:rsidRPr="006857E0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9FE" w:rsidRPr="006857E0">
        <w:rPr>
          <w:rFonts w:ascii="Times New Roman" w:hAnsi="Times New Roman" w:cs="Times New Roman"/>
          <w:sz w:val="28"/>
          <w:szCs w:val="28"/>
        </w:rPr>
        <w:t xml:space="preserve">ны  отдельные  элементы </w:t>
      </w:r>
      <w:proofErr w:type="spellStart"/>
      <w:r w:rsidR="007C69FE" w:rsidRPr="006857E0">
        <w:rPr>
          <w:rFonts w:ascii="Times New Roman" w:hAnsi="Times New Roman" w:cs="Times New Roman"/>
          <w:sz w:val="28"/>
          <w:szCs w:val="28"/>
        </w:rPr>
        <w:t>IT-компененций</w:t>
      </w:r>
      <w:proofErr w:type="spellEnd"/>
    </w:p>
    <w:p w:rsidR="00A2470C" w:rsidRPr="006857E0" w:rsidRDefault="00A2470C" w:rsidP="00A2470C">
      <w:pPr>
        <w:pStyle w:val="a3"/>
        <w:spacing w:after="240" w:afterAutospacing="0"/>
        <w:jc w:val="center"/>
        <w:rPr>
          <w:b/>
          <w:bCs/>
          <w:sz w:val="28"/>
          <w:szCs w:val="28"/>
          <w:u w:val="single"/>
        </w:rPr>
      </w:pPr>
      <w:r w:rsidRPr="006857E0">
        <w:rPr>
          <w:b/>
          <w:bCs/>
          <w:sz w:val="28"/>
          <w:szCs w:val="28"/>
          <w:u w:val="single"/>
        </w:rPr>
        <w:t>Требования к уровню подготовки учащихся</w:t>
      </w:r>
    </w:p>
    <w:p w:rsidR="00A2470C" w:rsidRPr="006857E0" w:rsidRDefault="00A2470C" w:rsidP="00A2470C">
      <w:pPr>
        <w:shd w:val="clear" w:color="auto" w:fill="FFFFFF"/>
        <w:spacing w:before="120" w:line="216" w:lineRule="exact"/>
        <w:ind w:left="360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</w:pPr>
      <w:r w:rsidRPr="006857E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Учащиеся должны знать: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структуру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-узла;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этапы проектирования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-сайта;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основные этапы тестирования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-сайта;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правила создания хорошего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-сайта;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набор необходимых инструментов для создания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-страниц;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различия растрового и векторного способов представления графической информации;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основные средства для работы с графической информацией;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проблемы преобразования и оптимизации графических файлов;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основные конструкции языка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HTML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основные конструкции языка программирования </w:t>
      </w:r>
      <w:r w:rsidRPr="006857E0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JavaScript</w:t>
      </w:r>
      <w:r w:rsidRPr="00685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принципы работы с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-редакторами;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основные средства редактирования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-страниц;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правила размещения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>-сайта в Интернете.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857E0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Учащиеся должны уметь: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z w:val="28"/>
          <w:szCs w:val="28"/>
        </w:rPr>
        <w:t>применять графический редактор для создания и редактирования графических изображений;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z w:val="28"/>
          <w:szCs w:val="28"/>
        </w:rPr>
        <w:t>готовить графические изображения с помощью сканера;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оптимизировать графические изображения для </w:t>
      </w:r>
      <w:r w:rsidRPr="006857E0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z w:val="28"/>
          <w:szCs w:val="28"/>
        </w:rPr>
        <w:t>-страниц;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оформлять </w:t>
      </w:r>
      <w:r w:rsidRPr="006857E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HTML</w:t>
      </w:r>
      <w:r w:rsidRPr="006857E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-страницы, используя язык разметки </w:t>
      </w:r>
      <w:r w:rsidRPr="006857E0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HTML</w:t>
      </w:r>
      <w:r w:rsidRPr="006857E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  <w:tab w:val="left" w:pos="6557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понимать сценарии на языке </w:t>
      </w:r>
      <w:r w:rsidRPr="006857E0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JavaScript</w:t>
      </w:r>
      <w:r w:rsidRPr="006857E0">
        <w:rPr>
          <w:rFonts w:ascii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сайты при помощи 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-редактора </w:t>
      </w:r>
    </w:p>
    <w:p w:rsidR="00A2470C" w:rsidRPr="006857E0" w:rsidRDefault="00A2470C" w:rsidP="00A2470C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12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857E0">
        <w:rPr>
          <w:rFonts w:ascii="Times New Roman" w:hAnsi="Times New Roman" w:cs="Times New Roman"/>
          <w:color w:val="000000"/>
          <w:sz w:val="28"/>
          <w:szCs w:val="28"/>
        </w:rPr>
        <w:t xml:space="preserve">готовить, тестировать и размещать </w:t>
      </w:r>
      <w:r w:rsidRPr="006857E0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color w:val="000000"/>
          <w:sz w:val="28"/>
          <w:szCs w:val="28"/>
        </w:rPr>
        <w:t>-сайт в сети Интернет.</w:t>
      </w:r>
    </w:p>
    <w:p w:rsidR="00A2470C" w:rsidRPr="006857E0" w:rsidRDefault="00A2470C" w:rsidP="00A2470C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7E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</w:t>
      </w:r>
      <w:proofErr w:type="gramStart"/>
      <w:r w:rsidRPr="006857E0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6857E0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Pr="006857E0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-технологии. Основы </w:t>
      </w:r>
      <w:proofErr w:type="spellStart"/>
      <w:r w:rsidRPr="006857E0">
        <w:rPr>
          <w:rFonts w:ascii="Times New Roman" w:hAnsi="Times New Roman" w:cs="Times New Roman"/>
          <w:b/>
          <w:bCs/>
          <w:i/>
          <w:sz w:val="28"/>
          <w:szCs w:val="28"/>
        </w:rPr>
        <w:t>сайтостроения</w:t>
      </w:r>
      <w:proofErr w:type="spellEnd"/>
      <w:r w:rsidRPr="006857E0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6857E0">
        <w:rPr>
          <w:rFonts w:ascii="Times New Roman" w:hAnsi="Times New Roman" w:cs="Times New Roman"/>
          <w:sz w:val="28"/>
          <w:szCs w:val="28"/>
        </w:rPr>
        <w:t xml:space="preserve"> является защита проекта </w:t>
      </w:r>
      <w:r w:rsidRPr="006857E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sz w:val="28"/>
          <w:szCs w:val="28"/>
        </w:rPr>
        <w:t xml:space="preserve">-сайта, посвященного выбранной тематике. Достаточно, чтобы  </w:t>
      </w:r>
      <w:r w:rsidRPr="006857E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857E0">
        <w:rPr>
          <w:rFonts w:ascii="Times New Roman" w:hAnsi="Times New Roman" w:cs="Times New Roman"/>
          <w:sz w:val="28"/>
          <w:szCs w:val="28"/>
        </w:rPr>
        <w:t xml:space="preserve">-сайта состоял из   3-5 страниц. </w:t>
      </w:r>
    </w:p>
    <w:p w:rsidR="00B1488A" w:rsidRPr="003A38B6" w:rsidRDefault="00054C89">
      <w:pPr>
        <w:rPr>
          <w:rFonts w:ascii="Times New Roman" w:eastAsia="Times New Roman" w:hAnsi="Times New Roman" w:cs="Times New Roman"/>
          <w:sz w:val="28"/>
          <w:szCs w:val="28"/>
        </w:rPr>
      </w:pPr>
      <w:r w:rsidRPr="003A38B6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CF15E8" w:rsidRPr="003A38B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A38B6">
        <w:rPr>
          <w:rFonts w:ascii="Times New Roman" w:eastAsia="Times New Roman" w:hAnsi="Times New Roman" w:cs="Times New Roman"/>
          <w:b/>
          <w:sz w:val="28"/>
          <w:szCs w:val="28"/>
        </w:rPr>
        <w:t xml:space="preserve">.Комплекс организационно-педагогических условий: </w:t>
      </w:r>
    </w:p>
    <w:p w:rsidR="00B1488A" w:rsidRPr="00A34FCC" w:rsidRDefault="00CF15E8">
      <w:pPr>
        <w:spacing w:after="0"/>
        <w:rPr>
          <w:rFonts w:ascii="Times New Roman" w:eastAsia="Times New Roman" w:hAnsi="Times New Roman" w:cs="Times New Roman"/>
          <w:b/>
          <w:color w:val="9B00D3"/>
          <w:sz w:val="24"/>
          <w:szCs w:val="24"/>
        </w:rPr>
      </w:pPr>
      <w:r w:rsidRPr="00A34FCC">
        <w:rPr>
          <w:rFonts w:ascii="Times New Roman" w:eastAsia="Times New Roman" w:hAnsi="Times New Roman" w:cs="Times New Roman"/>
          <w:sz w:val="24"/>
          <w:szCs w:val="24"/>
        </w:rPr>
        <w:tab/>
      </w:r>
      <w:r w:rsidR="00054C89" w:rsidRPr="00A34FC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54C89" w:rsidRPr="00A34FCC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4"/>
        <w:gridCol w:w="747"/>
        <w:gridCol w:w="723"/>
        <w:gridCol w:w="1163"/>
        <w:gridCol w:w="1362"/>
        <w:gridCol w:w="675"/>
        <w:gridCol w:w="1803"/>
        <w:gridCol w:w="1163"/>
        <w:gridCol w:w="1323"/>
      </w:tblGrid>
      <w:tr w:rsidR="00A62555" w:rsidRPr="00A34FCC" w:rsidTr="00E76F6F">
        <w:trPr>
          <w:trHeight w:val="16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488A" w:rsidRPr="00A34FCC" w:rsidRDefault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488A" w:rsidRPr="00A34FCC" w:rsidRDefault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488A" w:rsidRPr="00A34FCC" w:rsidRDefault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488A" w:rsidRPr="00A34FCC" w:rsidRDefault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488A" w:rsidRPr="00A34FCC" w:rsidRDefault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488A" w:rsidRPr="00A34FCC" w:rsidRDefault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488A" w:rsidRPr="00A34FCC" w:rsidRDefault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488A" w:rsidRPr="00A34FCC" w:rsidRDefault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1488A" w:rsidRPr="00A34FCC" w:rsidRDefault="0005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62555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30D1" w:rsidRPr="00A34FCC" w:rsidRDefault="00C62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30D1" w:rsidRPr="00A34FCC" w:rsidRDefault="006530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30D1" w:rsidRPr="00A34FCC" w:rsidRDefault="006530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30D1" w:rsidRPr="00A34FCC" w:rsidRDefault="0065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30D1" w:rsidRPr="00A34FCC" w:rsidRDefault="006530D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30D1" w:rsidRPr="00A34FCC" w:rsidRDefault="00CA4D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30D1" w:rsidRPr="00A34FCC" w:rsidRDefault="006530D1" w:rsidP="007C69FE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30D1" w:rsidRPr="00A34FCC" w:rsidRDefault="006530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30D1" w:rsidRPr="00A34FCC" w:rsidRDefault="003A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опрос</w:t>
            </w:r>
          </w:p>
        </w:tc>
      </w:tr>
      <w:tr w:rsidR="00A62555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C62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CA4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Текстовые редакторы.  Создание и редактирование текстовых документов.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A62555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C62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CA4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Дополнительные возможности текстовых редакторов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A62555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C624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CA4D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редакторы. Создание и редактирование изображений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A62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2555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графических изображений  на </w:t>
            </w:r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-страницах.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Получение и редактирование сканированного изображения.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оптимизация графического изображения для </w:t>
            </w:r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-сайта.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-сайта. Классификация </w:t>
            </w:r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-сайтов.  Этапы разработки </w:t>
            </w:r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-сайта.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Навигационная схема </w:t>
            </w:r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-сайта. Обзор инструментальных средств.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HTML. Структура HTML-страницы. Теги форматирования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Графика. Ее использование в </w:t>
            </w:r>
            <w:r w:rsidRPr="00A34F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A3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Создание списков и их типы.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Гипертекстовые ссылки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Создание таблиц средствами НТМ</w:t>
            </w:r>
            <w:proofErr w:type="gramStart"/>
            <w:r w:rsidRPr="00A34F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proofErr w:type="gramEnd"/>
            <w:r w:rsidRPr="00A34FC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A34F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Таблица как элемент и основа </w:t>
            </w:r>
            <w:r w:rsidRPr="00A34F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дизайна </w:t>
            </w:r>
            <w:r w:rsidRPr="00A34F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HTML</w:t>
            </w:r>
            <w:r w:rsidRPr="00A34F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A34F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страницы</w:t>
            </w:r>
          </w:p>
          <w:p w:rsidR="00E76F6F" w:rsidRPr="00A34FCC" w:rsidRDefault="00E76F6F" w:rsidP="000D6D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CMS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.  Знакомство с различными</w:t>
            </w:r>
            <w:proofErr w:type="gramStart"/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CMS</w:t>
            </w:r>
            <w:proofErr w:type="gramEnd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регистрация сайта в системе </w:t>
            </w:r>
            <w:proofErr w:type="spellStart"/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Модули </w:t>
            </w:r>
            <w:proofErr w:type="spellStart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uCoz</w:t>
            </w:r>
            <w:proofErr w:type="spellEnd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. Активные и неактивные модули. Панель управления в системе </w:t>
            </w:r>
            <w:proofErr w:type="spellStart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Start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Смена дизайна сайта.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блоков сайта.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Смена заголовка сайта.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Установка иконки сайта.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br/>
              <w:t>Установка счетчика сайта.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Добавление текста на страницы сайта. Наполнение </w:t>
            </w:r>
            <w:proofErr w:type="spellStart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 сайта. 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br/>
              <w:t>Добавление статей в раздел Каталог статей.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Каталог файлов на </w:t>
            </w:r>
            <w:proofErr w:type="spellStart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uCoz</w:t>
            </w:r>
            <w:proofErr w:type="spellEnd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br/>
              <w:t>Обратная связь сайта.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br/>
              <w:t>Гостевая книга.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Фотоальбомы, мини-чат, тесты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страниц и </w:t>
            </w:r>
            <w:proofErr w:type="spellStart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подстраниц</w:t>
            </w:r>
            <w:proofErr w:type="spellEnd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 и удаление страниц.</w:t>
            </w:r>
            <w:r w:rsidRPr="00A34FCC">
              <w:rPr>
                <w:rFonts w:ascii="Times New Roman" w:hAnsi="Times New Roman" w:cs="Times New Roman"/>
                <w:sz w:val="24"/>
                <w:szCs w:val="24"/>
              </w:rPr>
              <w:br/>
              <w:t>Редактирование меню сайта.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F6F" w:rsidRPr="00A34FCC" w:rsidRDefault="00E76F6F" w:rsidP="000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Администрирование сайта.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55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ind w:left="19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</w:t>
            </w:r>
            <w:r w:rsidRPr="00A34F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A34FCC">
              <w:rPr>
                <w:rFonts w:ascii="Times New Roman" w:hAnsi="Times New Roman" w:cs="Times New Roman"/>
                <w:bCs/>
                <w:sz w:val="24"/>
                <w:szCs w:val="24"/>
              </w:rPr>
              <w:t>-программировании.</w:t>
            </w:r>
            <w:r w:rsidRPr="00A34FC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Назначение </w:t>
            </w:r>
            <w:r w:rsidRPr="00A34FCC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val="en-US"/>
              </w:rPr>
              <w:t>JavaScript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ind w:left="14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Основы языка программирования </w:t>
            </w:r>
            <w:r w:rsidRPr="00A34F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JavaScript</w:t>
            </w:r>
            <w:r w:rsidRPr="00A34F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Основы языка программирования </w:t>
            </w:r>
            <w:r w:rsidRPr="00A34F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JavaScript</w:t>
            </w:r>
            <w:r w:rsidRPr="00A34F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События и сценарии в </w:t>
            </w:r>
            <w:r w:rsidRPr="00A34F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JavaScript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</w:t>
            </w: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0D6D0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События и сценарии в </w:t>
            </w:r>
            <w:r w:rsidRPr="00A34FC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lastRenderedPageBreak/>
              <w:t>JavaScript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31-34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«создание сайта в системе </w:t>
            </w:r>
            <w:proofErr w:type="spellStart"/>
            <w:r w:rsidRPr="00A34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proofErr w:type="spellEnd"/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F64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76F6F" w:rsidRPr="00A34FCC" w:rsidTr="00E76F6F">
        <w:trPr>
          <w:trHeight w:val="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FC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 w:rsidP="00E54842">
            <w:pPr>
              <w:pStyle w:val="a4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C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6F6F" w:rsidRPr="00A34FCC" w:rsidRDefault="00E76F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защита творческих проектов</w:t>
            </w:r>
          </w:p>
        </w:tc>
      </w:tr>
    </w:tbl>
    <w:p w:rsidR="00E4235F" w:rsidRPr="00A34FCC" w:rsidRDefault="00E4235F">
      <w:pPr>
        <w:spacing w:line="240" w:lineRule="auto"/>
        <w:ind w:right="19"/>
        <w:jc w:val="both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shd w:val="clear" w:color="auto" w:fill="FFFFFF"/>
        </w:rPr>
      </w:pPr>
    </w:p>
    <w:p w:rsidR="00B1488A" w:rsidRPr="00C56A80" w:rsidRDefault="00054C8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b/>
          <w:sz w:val="28"/>
          <w:szCs w:val="28"/>
        </w:rPr>
        <w:t>2. Условия реализации программы.</w:t>
      </w:r>
    </w:p>
    <w:p w:rsidR="00B1488A" w:rsidRPr="00C56A80" w:rsidRDefault="00B14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88A" w:rsidRPr="00C56A80" w:rsidRDefault="00054C89" w:rsidP="003A38B6">
      <w:pPr>
        <w:keepNext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Материально-техническое оснащение: </w:t>
      </w:r>
    </w:p>
    <w:p w:rsidR="009D1914" w:rsidRPr="00C56A80" w:rsidRDefault="009D1914" w:rsidP="003A3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Для проведения занятий по курсу используется компьютерный класс, состоящий из 12 компьютеров, удовлетворяющих санитарно-гигиеническим требованиям.</w:t>
      </w:r>
    </w:p>
    <w:p w:rsidR="009D1914" w:rsidRPr="00C56A80" w:rsidRDefault="009D1914" w:rsidP="003A3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Все компьютеры объединены локальной</w:t>
      </w:r>
      <w:r w:rsidR="003A38B6">
        <w:rPr>
          <w:rFonts w:ascii="Times New Roman" w:hAnsi="Times New Roman" w:cs="Times New Roman"/>
          <w:sz w:val="28"/>
          <w:szCs w:val="28"/>
        </w:rPr>
        <w:t xml:space="preserve"> сетью и имеют выход в интернет </w:t>
      </w:r>
      <w:r w:rsidRPr="00C56A80">
        <w:rPr>
          <w:rFonts w:ascii="Times New Roman" w:hAnsi="Times New Roman" w:cs="Times New Roman"/>
          <w:sz w:val="28"/>
          <w:szCs w:val="28"/>
        </w:rPr>
        <w:t xml:space="preserve">для реализации электронного обучения и дистанционных 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t>образовательных технологий</w:t>
      </w:r>
    </w:p>
    <w:p w:rsidR="009D1914" w:rsidRPr="00C56A80" w:rsidRDefault="009D1914" w:rsidP="003A3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proofErr w:type="spellStart"/>
      <w:r w:rsidRPr="00C56A8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 xml:space="preserve"> проектор или плазменная панель.</w:t>
      </w:r>
    </w:p>
    <w:p w:rsidR="009D1914" w:rsidRPr="00C56A80" w:rsidRDefault="009D1914" w:rsidP="003A3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Сканер.</w:t>
      </w:r>
    </w:p>
    <w:p w:rsidR="009D1914" w:rsidRPr="00C56A80" w:rsidRDefault="009D1914" w:rsidP="003A3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В процессе обучения используется следующее программное обеспечение:</w:t>
      </w:r>
    </w:p>
    <w:p w:rsidR="009D1914" w:rsidRPr="00C56A80" w:rsidRDefault="009D1914" w:rsidP="003A38B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proofErr w:type="spellStart"/>
      <w:r w:rsidRPr="00C56A80">
        <w:rPr>
          <w:rFonts w:ascii="Times New Roman" w:hAnsi="Times New Roman" w:cs="Times New Roman"/>
          <w:sz w:val="28"/>
          <w:szCs w:val="28"/>
        </w:rPr>
        <w:t>MicrosoftWindows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 xml:space="preserve"> XP, </w:t>
      </w:r>
      <w:r w:rsidRPr="00C56A80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C56A80">
        <w:rPr>
          <w:rFonts w:ascii="Times New Roman" w:hAnsi="Times New Roman" w:cs="Times New Roman"/>
          <w:sz w:val="28"/>
          <w:szCs w:val="28"/>
        </w:rPr>
        <w:t>;</w:t>
      </w:r>
    </w:p>
    <w:p w:rsidR="009D1914" w:rsidRPr="00C56A80" w:rsidRDefault="009D1914" w:rsidP="003A38B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обозреватель </w:t>
      </w:r>
      <w:proofErr w:type="spellStart"/>
      <w:r w:rsidRPr="00C56A80">
        <w:rPr>
          <w:rFonts w:ascii="Times New Roman" w:hAnsi="Times New Roman" w:cs="Times New Roman"/>
          <w:sz w:val="28"/>
          <w:szCs w:val="28"/>
        </w:rPr>
        <w:t>MicrosoftInternetExplorer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 xml:space="preserve"> и другие интернет браузеры</w:t>
      </w:r>
    </w:p>
    <w:p w:rsidR="009D1914" w:rsidRPr="00C56A80" w:rsidRDefault="009D1914" w:rsidP="003A38B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текстовые редакторы Блокнот, </w:t>
      </w:r>
      <w:r w:rsidRPr="00C56A80">
        <w:rPr>
          <w:rFonts w:ascii="Times New Roman" w:hAnsi="Times New Roman" w:cs="Times New Roman"/>
          <w:sz w:val="28"/>
          <w:szCs w:val="28"/>
          <w:lang w:val="en-US"/>
        </w:rPr>
        <w:t>WordPad</w:t>
      </w:r>
      <w:r w:rsidRPr="00C56A80">
        <w:rPr>
          <w:rFonts w:ascii="Times New Roman" w:hAnsi="Times New Roman" w:cs="Times New Roman"/>
          <w:sz w:val="28"/>
          <w:szCs w:val="28"/>
        </w:rPr>
        <w:t xml:space="preserve">, </w:t>
      </w:r>
      <w:r w:rsidRPr="00C56A8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56A80">
        <w:rPr>
          <w:rFonts w:ascii="Times New Roman" w:hAnsi="Times New Roman" w:cs="Times New Roman"/>
          <w:sz w:val="28"/>
          <w:szCs w:val="28"/>
        </w:rPr>
        <w:t xml:space="preserve">,текстовый редактор пакета </w:t>
      </w:r>
      <w:proofErr w:type="spellStart"/>
      <w:r w:rsidRPr="00C56A80">
        <w:rPr>
          <w:rFonts w:ascii="Times New Roman" w:hAnsi="Times New Roman" w:cs="Times New Roman"/>
          <w:sz w:val="28"/>
          <w:szCs w:val="28"/>
          <w:lang w:val="en-US"/>
        </w:rPr>
        <w:t>OpenOffice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>.</w:t>
      </w:r>
    </w:p>
    <w:p w:rsidR="009D1914" w:rsidRPr="00C56A80" w:rsidRDefault="009D1914" w:rsidP="003A38B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графические редакторы </w:t>
      </w:r>
      <w:r w:rsidRPr="00C56A80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C56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6A80">
        <w:rPr>
          <w:rFonts w:ascii="Times New Roman" w:hAnsi="Times New Roman" w:cs="Times New Roman"/>
          <w:sz w:val="28"/>
          <w:szCs w:val="28"/>
          <w:lang w:val="en-US"/>
        </w:rPr>
        <w:t>PaintNet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 xml:space="preserve">, графические редакторы в составе </w:t>
      </w:r>
      <w:proofErr w:type="spellStart"/>
      <w:r w:rsidRPr="00C56A80">
        <w:rPr>
          <w:rFonts w:ascii="Times New Roman" w:hAnsi="Times New Roman" w:cs="Times New Roman"/>
          <w:sz w:val="28"/>
          <w:szCs w:val="28"/>
          <w:lang w:val="en-US"/>
        </w:rPr>
        <w:t>MicrosoftOffice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6A80">
        <w:rPr>
          <w:rFonts w:ascii="Times New Roman" w:hAnsi="Times New Roman" w:cs="Times New Roman"/>
          <w:sz w:val="28"/>
          <w:szCs w:val="28"/>
          <w:lang w:val="en-US"/>
        </w:rPr>
        <w:t>OpenOffice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 xml:space="preserve">, </w:t>
      </w:r>
      <w:r w:rsidRPr="00C56A80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C56A80">
        <w:rPr>
          <w:rFonts w:ascii="Times New Roman" w:hAnsi="Times New Roman" w:cs="Times New Roman"/>
          <w:sz w:val="28"/>
          <w:szCs w:val="28"/>
        </w:rPr>
        <w:t>;</w:t>
      </w:r>
    </w:p>
    <w:p w:rsidR="009D1914" w:rsidRPr="00C56A80" w:rsidRDefault="009D1914" w:rsidP="003A38B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архиватор 7-</w:t>
      </w:r>
      <w:r w:rsidRPr="00C56A80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C56A80">
        <w:rPr>
          <w:rFonts w:ascii="Times New Roman" w:hAnsi="Times New Roman" w:cs="Times New Roman"/>
          <w:sz w:val="28"/>
          <w:szCs w:val="28"/>
        </w:rPr>
        <w:t>;</w:t>
      </w:r>
    </w:p>
    <w:p w:rsidR="009D1914" w:rsidRPr="00C56A80" w:rsidRDefault="009D1914" w:rsidP="003A38B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раздаточный материал;</w:t>
      </w:r>
    </w:p>
    <w:p w:rsidR="009D1914" w:rsidRPr="00C56A80" w:rsidRDefault="009D1914" w:rsidP="003A38B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видео;</w:t>
      </w:r>
    </w:p>
    <w:p w:rsidR="009D1914" w:rsidRPr="00C56A80" w:rsidRDefault="009D1914" w:rsidP="003A38B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текстовые материалы в электронном виде;</w:t>
      </w:r>
    </w:p>
    <w:p w:rsidR="009D1914" w:rsidRPr="00C56A80" w:rsidRDefault="009D1914" w:rsidP="003A38B6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56A80">
        <w:rPr>
          <w:rFonts w:ascii="Times New Roman" w:hAnsi="Times New Roman" w:cs="Times New Roman"/>
          <w:sz w:val="28"/>
          <w:szCs w:val="28"/>
        </w:rPr>
        <w:t xml:space="preserve"> сайты по теме </w:t>
      </w:r>
      <w:r w:rsidRPr="00C56A8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56A80">
        <w:rPr>
          <w:rFonts w:ascii="Times New Roman" w:hAnsi="Times New Roman" w:cs="Times New Roman"/>
          <w:sz w:val="28"/>
          <w:szCs w:val="28"/>
        </w:rPr>
        <w:t xml:space="preserve">-технологии. Основы </w:t>
      </w:r>
      <w:proofErr w:type="spellStart"/>
      <w:r w:rsidRPr="00C56A80">
        <w:rPr>
          <w:rFonts w:ascii="Times New Roman" w:hAnsi="Times New Roman" w:cs="Times New Roman"/>
          <w:sz w:val="28"/>
          <w:szCs w:val="28"/>
        </w:rPr>
        <w:t>сайтостроения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>.</w:t>
      </w:r>
    </w:p>
    <w:p w:rsidR="000A318B" w:rsidRDefault="000A318B" w:rsidP="006B0EF1">
      <w:pPr>
        <w:pStyle w:val="1"/>
        <w:spacing w:before="1"/>
        <w:ind w:left="3705"/>
        <w:jc w:val="both"/>
      </w:pPr>
    </w:p>
    <w:p w:rsidR="00E76F6F" w:rsidRDefault="00E76F6F" w:rsidP="000A318B">
      <w:pPr>
        <w:pStyle w:val="1"/>
        <w:spacing w:before="1"/>
        <w:ind w:firstLine="284"/>
        <w:jc w:val="center"/>
      </w:pPr>
    </w:p>
    <w:p w:rsidR="00E76F6F" w:rsidRDefault="00E76F6F" w:rsidP="000A318B">
      <w:pPr>
        <w:pStyle w:val="1"/>
        <w:spacing w:before="1"/>
        <w:ind w:firstLine="284"/>
        <w:jc w:val="center"/>
      </w:pPr>
    </w:p>
    <w:p w:rsidR="000A318B" w:rsidRPr="00B020A1" w:rsidRDefault="000A318B" w:rsidP="000A318B">
      <w:pPr>
        <w:pStyle w:val="1"/>
        <w:spacing w:before="1"/>
        <w:ind w:firstLine="284"/>
        <w:jc w:val="center"/>
      </w:pPr>
      <w:proofErr w:type="spellStart"/>
      <w:r w:rsidRPr="00B020A1">
        <w:t>Воспитательнаяработа</w:t>
      </w:r>
      <w:proofErr w:type="spellEnd"/>
    </w:p>
    <w:p w:rsidR="000A318B" w:rsidRPr="00B020A1" w:rsidRDefault="000A318B" w:rsidP="000A318B">
      <w:pPr>
        <w:pStyle w:val="ae"/>
        <w:spacing w:before="42"/>
        <w:ind w:right="106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lastRenderedPageBreak/>
        <w:t>Воспитание–</w:t>
      </w:r>
      <w:proofErr w:type="spellStart"/>
      <w:r w:rsidRPr="00B020A1">
        <w:rPr>
          <w:sz w:val="28"/>
          <w:szCs w:val="28"/>
        </w:rPr>
        <w:t>этопроцесспередачиопытастаршегопоколениямолодому</w:t>
      </w:r>
      <w:proofErr w:type="spellEnd"/>
      <w:r w:rsidRPr="00B020A1">
        <w:rPr>
          <w:sz w:val="28"/>
          <w:szCs w:val="28"/>
        </w:rPr>
        <w:t xml:space="preserve"> подрастающему поколению с целью подготовки их к жизни и труду</w:t>
      </w:r>
      <w:proofErr w:type="gramStart"/>
      <w:r w:rsidRPr="00B020A1">
        <w:rPr>
          <w:sz w:val="28"/>
          <w:szCs w:val="28"/>
        </w:rPr>
        <w:t>.В</w:t>
      </w:r>
      <w:proofErr w:type="gramEnd"/>
      <w:r w:rsidRPr="00B020A1">
        <w:rPr>
          <w:sz w:val="28"/>
          <w:szCs w:val="28"/>
        </w:rPr>
        <w:t>оспитательныйпроцесснаправленнацелостноеформированиеличности.Воспитательная работа осуществляется через содержание всех практическихзанятийучебногопроцесса,атакжечерезпроведениенестандартныхзанятийв</w:t>
      </w:r>
      <w:r w:rsidRPr="00B020A1">
        <w:rPr>
          <w:spacing w:val="-1"/>
          <w:sz w:val="28"/>
          <w:szCs w:val="28"/>
        </w:rPr>
        <w:t>видецеленаправленныхвоспитательных</w:t>
      </w:r>
      <w:r w:rsidRPr="00B020A1">
        <w:rPr>
          <w:sz w:val="28"/>
          <w:szCs w:val="28"/>
        </w:rPr>
        <w:t>мероприятий,такихкакбеседы,тесты,тренинги,игры,экскурсии,мастер-классы,выступления</w:t>
      </w:r>
      <w:r>
        <w:rPr>
          <w:spacing w:val="1"/>
          <w:sz w:val="28"/>
          <w:szCs w:val="28"/>
        </w:rPr>
        <w:t xml:space="preserve">на </w:t>
      </w:r>
      <w:r w:rsidRPr="00B020A1">
        <w:rPr>
          <w:sz w:val="28"/>
          <w:szCs w:val="28"/>
        </w:rPr>
        <w:t>конкурсах</w:t>
      </w:r>
      <w:r>
        <w:rPr>
          <w:sz w:val="28"/>
          <w:szCs w:val="28"/>
        </w:rPr>
        <w:t xml:space="preserve">, защита творческих проектов </w:t>
      </w:r>
      <w:r w:rsidRPr="00B020A1">
        <w:rPr>
          <w:sz w:val="28"/>
          <w:szCs w:val="28"/>
        </w:rPr>
        <w:t>ит.п.</w:t>
      </w:r>
    </w:p>
    <w:p w:rsidR="000A318B" w:rsidRPr="00B020A1" w:rsidRDefault="000A318B" w:rsidP="000A318B">
      <w:pPr>
        <w:pStyle w:val="ae"/>
        <w:ind w:right="104" w:firstLine="284"/>
        <w:jc w:val="both"/>
        <w:rPr>
          <w:sz w:val="28"/>
          <w:szCs w:val="28"/>
        </w:rPr>
      </w:pPr>
      <w:r w:rsidRPr="00B020A1">
        <w:rPr>
          <w:b/>
          <w:sz w:val="28"/>
          <w:szCs w:val="28"/>
        </w:rPr>
        <w:t>Цель</w:t>
      </w:r>
      <w:r w:rsidRPr="00B020A1">
        <w:rPr>
          <w:sz w:val="28"/>
          <w:szCs w:val="28"/>
        </w:rPr>
        <w:t>воспитательнойработы</w:t>
      </w:r>
      <w:proofErr w:type="gramStart"/>
      <w:r w:rsidRPr="00B020A1">
        <w:rPr>
          <w:sz w:val="28"/>
          <w:szCs w:val="28"/>
        </w:rPr>
        <w:t>:ф</w:t>
      </w:r>
      <w:proofErr w:type="gramEnd"/>
      <w:r w:rsidRPr="00B020A1">
        <w:rPr>
          <w:sz w:val="28"/>
          <w:szCs w:val="28"/>
        </w:rPr>
        <w:t>ормированиесоциально-активнойличности,раскрытие,развитиеиреализациятворческихспособностейобучающиеся в максимально благоприятных условиях организации учебно-воспитательного процесса.</w:t>
      </w:r>
    </w:p>
    <w:p w:rsidR="000A318B" w:rsidRPr="00B020A1" w:rsidRDefault="000A318B" w:rsidP="000A318B">
      <w:pPr>
        <w:spacing w:line="322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0A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020A1">
        <w:rPr>
          <w:rFonts w:ascii="Times New Roman" w:hAnsi="Times New Roman" w:cs="Times New Roman"/>
          <w:sz w:val="28"/>
          <w:szCs w:val="28"/>
        </w:rPr>
        <w:t>воспитательнойработы</w:t>
      </w:r>
      <w:proofErr w:type="spellEnd"/>
      <w:r w:rsidRPr="00B020A1">
        <w:rPr>
          <w:rFonts w:ascii="Times New Roman" w:hAnsi="Times New Roman" w:cs="Times New Roman"/>
          <w:sz w:val="28"/>
          <w:szCs w:val="28"/>
        </w:rPr>
        <w:t>:</w:t>
      </w:r>
    </w:p>
    <w:p w:rsidR="000A318B" w:rsidRPr="00B020A1" w:rsidRDefault="000A318B" w:rsidP="000A318B">
      <w:pPr>
        <w:pStyle w:val="a4"/>
        <w:widowControl w:val="0"/>
        <w:tabs>
          <w:tab w:val="left" w:pos="2225"/>
        </w:tabs>
        <w:autoSpaceDE w:val="0"/>
        <w:autoSpaceDN w:val="0"/>
        <w:spacing w:before="50" w:after="0"/>
        <w:ind w:left="284" w:right="1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20A1">
        <w:rPr>
          <w:rFonts w:ascii="Times New Roman" w:hAnsi="Times New Roman" w:cs="Times New Roman"/>
          <w:sz w:val="28"/>
          <w:szCs w:val="28"/>
        </w:rPr>
        <w:t>воспитаниенравственности</w:t>
      </w:r>
      <w:proofErr w:type="gramStart"/>
      <w:r w:rsidRPr="00B020A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020A1">
        <w:rPr>
          <w:rFonts w:ascii="Times New Roman" w:hAnsi="Times New Roman" w:cs="Times New Roman"/>
          <w:sz w:val="28"/>
          <w:szCs w:val="28"/>
        </w:rPr>
        <w:t>атриотизма,культурыповедения</w:t>
      </w:r>
      <w:proofErr w:type="spellEnd"/>
      <w:r w:rsidRPr="00B020A1">
        <w:rPr>
          <w:rFonts w:ascii="Times New Roman" w:hAnsi="Times New Roman" w:cs="Times New Roman"/>
          <w:sz w:val="28"/>
          <w:szCs w:val="28"/>
        </w:rPr>
        <w:t xml:space="preserve"> и общения, любви к прекрасному, способности к </w:t>
      </w:r>
      <w:proofErr w:type="spellStart"/>
      <w:r w:rsidRPr="00B020A1">
        <w:rPr>
          <w:rFonts w:ascii="Times New Roman" w:hAnsi="Times New Roman" w:cs="Times New Roman"/>
          <w:sz w:val="28"/>
          <w:szCs w:val="28"/>
        </w:rPr>
        <w:t>сохранениюобщечеловеческихценностей</w:t>
      </w:r>
      <w:proofErr w:type="spellEnd"/>
      <w:r w:rsidRPr="00B020A1">
        <w:rPr>
          <w:rFonts w:ascii="Times New Roman" w:hAnsi="Times New Roman" w:cs="Times New Roman"/>
          <w:sz w:val="28"/>
          <w:szCs w:val="28"/>
        </w:rPr>
        <w:t>;</w:t>
      </w:r>
    </w:p>
    <w:p w:rsidR="000A318B" w:rsidRPr="00B020A1" w:rsidRDefault="000A318B" w:rsidP="000A318B">
      <w:pPr>
        <w:pStyle w:val="a4"/>
        <w:widowControl w:val="0"/>
        <w:tabs>
          <w:tab w:val="left" w:pos="2225"/>
        </w:tabs>
        <w:autoSpaceDE w:val="0"/>
        <w:autoSpaceDN w:val="0"/>
        <w:spacing w:after="0" w:line="278" w:lineRule="auto"/>
        <w:ind w:left="284" w:right="1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20A1">
        <w:rPr>
          <w:rFonts w:ascii="Times New Roman" w:hAnsi="Times New Roman" w:cs="Times New Roman"/>
          <w:sz w:val="28"/>
          <w:szCs w:val="28"/>
        </w:rPr>
        <w:t>созданиеиподдержаниетрадицийобъединения</w:t>
      </w:r>
      <w:proofErr w:type="gramStart"/>
      <w:r w:rsidRPr="00B020A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020A1">
        <w:rPr>
          <w:rFonts w:ascii="Times New Roman" w:hAnsi="Times New Roman" w:cs="Times New Roman"/>
          <w:sz w:val="28"/>
          <w:szCs w:val="28"/>
        </w:rPr>
        <w:t>пособствующих</w:t>
      </w:r>
      <w:proofErr w:type="spellEnd"/>
      <w:r w:rsidRPr="00B0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0A1">
        <w:rPr>
          <w:rFonts w:ascii="Times New Roman" w:hAnsi="Times New Roman" w:cs="Times New Roman"/>
          <w:sz w:val="28"/>
          <w:szCs w:val="28"/>
        </w:rPr>
        <w:t>укреплениюдетскогоколлектива</w:t>
      </w:r>
      <w:proofErr w:type="spellEnd"/>
      <w:r w:rsidRPr="00B020A1">
        <w:rPr>
          <w:rFonts w:ascii="Times New Roman" w:hAnsi="Times New Roman" w:cs="Times New Roman"/>
          <w:sz w:val="28"/>
          <w:szCs w:val="28"/>
        </w:rPr>
        <w:t>;</w:t>
      </w:r>
    </w:p>
    <w:p w:rsidR="000A318B" w:rsidRPr="00B020A1" w:rsidRDefault="000A318B" w:rsidP="000A318B">
      <w:pPr>
        <w:pStyle w:val="a4"/>
        <w:widowControl w:val="0"/>
        <w:tabs>
          <w:tab w:val="left" w:pos="2225"/>
        </w:tabs>
        <w:autoSpaceDE w:val="0"/>
        <w:autoSpaceDN w:val="0"/>
        <w:spacing w:after="0"/>
        <w:ind w:left="284" w:right="1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20A1">
        <w:rPr>
          <w:rFonts w:ascii="Times New Roman" w:hAnsi="Times New Roman" w:cs="Times New Roman"/>
          <w:sz w:val="28"/>
          <w:szCs w:val="28"/>
        </w:rPr>
        <w:t>гуманизациявоспитательногопроцесса</w:t>
      </w:r>
      <w:proofErr w:type="gramStart"/>
      <w:r w:rsidRPr="00B020A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020A1">
        <w:rPr>
          <w:rFonts w:ascii="Times New Roman" w:hAnsi="Times New Roman" w:cs="Times New Roman"/>
          <w:sz w:val="28"/>
          <w:szCs w:val="28"/>
        </w:rPr>
        <w:t xml:space="preserve">ыражающаясявсозданииусловийдлявсестороннегоразвитияличности,дляпобужденияеек </w:t>
      </w:r>
      <w:proofErr w:type="spellStart"/>
      <w:r w:rsidRPr="00B020A1">
        <w:rPr>
          <w:rFonts w:ascii="Times New Roman" w:hAnsi="Times New Roman" w:cs="Times New Roman"/>
          <w:sz w:val="28"/>
          <w:szCs w:val="28"/>
        </w:rPr>
        <w:t>самоанализу,саморазвитию,самовоспитанию</w:t>
      </w:r>
      <w:proofErr w:type="spellEnd"/>
      <w:r w:rsidRPr="00B020A1">
        <w:rPr>
          <w:rFonts w:ascii="Times New Roman" w:hAnsi="Times New Roman" w:cs="Times New Roman"/>
          <w:sz w:val="28"/>
          <w:szCs w:val="28"/>
        </w:rPr>
        <w:t>;</w:t>
      </w:r>
    </w:p>
    <w:p w:rsidR="000A318B" w:rsidRPr="00B020A1" w:rsidRDefault="000A318B" w:rsidP="000A318B">
      <w:pPr>
        <w:pStyle w:val="a4"/>
        <w:widowControl w:val="0"/>
        <w:tabs>
          <w:tab w:val="left" w:pos="2225"/>
        </w:tabs>
        <w:autoSpaceDE w:val="0"/>
        <w:autoSpaceDN w:val="0"/>
        <w:spacing w:after="0"/>
        <w:ind w:left="284"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20A1">
        <w:rPr>
          <w:rFonts w:ascii="Times New Roman" w:hAnsi="Times New Roman" w:cs="Times New Roman"/>
          <w:sz w:val="28"/>
          <w:szCs w:val="28"/>
        </w:rPr>
        <w:t xml:space="preserve">воспитание уважения к народным традициям, </w:t>
      </w:r>
      <w:proofErr w:type="spellStart"/>
      <w:r w:rsidRPr="00B020A1">
        <w:rPr>
          <w:rFonts w:ascii="Times New Roman" w:hAnsi="Times New Roman" w:cs="Times New Roman"/>
          <w:sz w:val="28"/>
          <w:szCs w:val="28"/>
        </w:rPr>
        <w:t>формированиеиукрепление</w:t>
      </w:r>
      <w:proofErr w:type="spellEnd"/>
      <w:r w:rsidRPr="00B020A1">
        <w:rPr>
          <w:rFonts w:ascii="Times New Roman" w:hAnsi="Times New Roman" w:cs="Times New Roman"/>
          <w:sz w:val="28"/>
          <w:szCs w:val="28"/>
        </w:rPr>
        <w:t xml:space="preserve"> толерантности.</w:t>
      </w:r>
    </w:p>
    <w:p w:rsidR="000A318B" w:rsidRPr="00B020A1" w:rsidRDefault="000A318B" w:rsidP="000A318B">
      <w:pPr>
        <w:pStyle w:val="ae"/>
        <w:tabs>
          <w:tab w:val="left" w:pos="924"/>
        </w:tabs>
        <w:spacing w:before="8"/>
        <w:rPr>
          <w:sz w:val="28"/>
          <w:szCs w:val="28"/>
        </w:rPr>
      </w:pPr>
      <w:r>
        <w:rPr>
          <w:sz w:val="28"/>
          <w:szCs w:val="28"/>
        </w:rPr>
        <w:tab/>
      </w:r>
      <w:r w:rsidRPr="00B020A1">
        <w:rPr>
          <w:sz w:val="28"/>
          <w:szCs w:val="28"/>
        </w:rPr>
        <w:t>Единство учебного и воспитательного процесса очевидно. В настоящеевремявконцепциимодернизациироссийскогообразованияопределяетсяповышениероливоспитательнойдеятельностиврамкахиподвлияниемновыхжизненных установок.</w:t>
      </w:r>
    </w:p>
    <w:p w:rsidR="000A318B" w:rsidRPr="00B020A1" w:rsidRDefault="000A318B" w:rsidP="000A318B">
      <w:pPr>
        <w:pStyle w:val="ae"/>
        <w:ind w:right="106" w:firstLine="284"/>
        <w:jc w:val="both"/>
        <w:rPr>
          <w:sz w:val="28"/>
          <w:szCs w:val="28"/>
        </w:rPr>
      </w:pPr>
      <w:proofErr w:type="spellStart"/>
      <w:r w:rsidRPr="00B020A1">
        <w:rPr>
          <w:sz w:val="28"/>
          <w:szCs w:val="28"/>
        </w:rPr>
        <w:t>Впрограммеуделяетсявоспитаниюосновноеместонаравнесформированием</w:t>
      </w:r>
      <w:proofErr w:type="spellEnd"/>
      <w:r w:rsidRPr="00B020A1">
        <w:rPr>
          <w:sz w:val="28"/>
          <w:szCs w:val="28"/>
        </w:rPr>
        <w:t xml:space="preserve"> профессиональных навыков. Работа ведется непрерывно накаждомзанятии</w:t>
      </w:r>
      <w:proofErr w:type="gramStart"/>
      <w:r w:rsidRPr="00B020A1">
        <w:rPr>
          <w:sz w:val="28"/>
          <w:szCs w:val="28"/>
        </w:rPr>
        <w:t>,и</w:t>
      </w:r>
      <w:proofErr w:type="gramEnd"/>
      <w:r w:rsidRPr="00B020A1">
        <w:rPr>
          <w:sz w:val="28"/>
          <w:szCs w:val="28"/>
        </w:rPr>
        <w:t>ндивидуально,всистемешефскойработы,общениясродителями.</w:t>
      </w:r>
    </w:p>
    <w:p w:rsidR="000A318B" w:rsidRPr="00B020A1" w:rsidRDefault="000A318B" w:rsidP="000A318B">
      <w:pPr>
        <w:pStyle w:val="ae"/>
        <w:ind w:right="107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t>Вцелом</w:t>
      </w:r>
      <w:proofErr w:type="gramStart"/>
      <w:r w:rsidRPr="00B020A1">
        <w:rPr>
          <w:sz w:val="28"/>
          <w:szCs w:val="28"/>
        </w:rPr>
        <w:t>,и</w:t>
      </w:r>
      <w:proofErr w:type="gramEnd"/>
      <w:r w:rsidRPr="00B020A1">
        <w:rPr>
          <w:sz w:val="28"/>
          <w:szCs w:val="28"/>
        </w:rPr>
        <w:t xml:space="preserve">спользуетсясистемныйподход,позволяющийустановитьвзаимосвязьоценочно-результативногокомпонентасцелями,задачами,содержанием и способами воспитательного педагогического процесса как </w:t>
      </w:r>
      <w:proofErr w:type="spellStart"/>
      <w:r w:rsidRPr="00B020A1">
        <w:rPr>
          <w:sz w:val="28"/>
          <w:szCs w:val="28"/>
        </w:rPr>
        <w:t>науровнегруппы,коллективавцелом,таки</w:t>
      </w:r>
      <w:proofErr w:type="spellEnd"/>
      <w:r w:rsidRPr="00B020A1">
        <w:rPr>
          <w:sz w:val="28"/>
          <w:szCs w:val="28"/>
        </w:rPr>
        <w:t xml:space="preserve"> индивидуально.</w:t>
      </w:r>
    </w:p>
    <w:p w:rsidR="000A318B" w:rsidRPr="00B020A1" w:rsidRDefault="000A318B" w:rsidP="000A318B">
      <w:pPr>
        <w:pStyle w:val="ae"/>
        <w:ind w:right="110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t>Воспитательнаяработаобъединенияявляетсячастьюобщейвоспитательнойсистемы  учреждения.</w:t>
      </w:r>
    </w:p>
    <w:p w:rsidR="000A318B" w:rsidRPr="00B020A1" w:rsidRDefault="000A318B" w:rsidP="000A318B">
      <w:pPr>
        <w:pStyle w:val="ae"/>
        <w:ind w:right="106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t xml:space="preserve">Воспитательная работа объединения планируется на </w:t>
      </w:r>
      <w:proofErr w:type="gramStart"/>
      <w:r w:rsidRPr="00B020A1">
        <w:rPr>
          <w:sz w:val="28"/>
          <w:szCs w:val="28"/>
        </w:rPr>
        <w:t>текущий</w:t>
      </w:r>
      <w:proofErr w:type="gramEnd"/>
      <w:r w:rsidRPr="00B020A1">
        <w:rPr>
          <w:sz w:val="28"/>
          <w:szCs w:val="28"/>
        </w:rPr>
        <w:t xml:space="preserve"> </w:t>
      </w:r>
      <w:proofErr w:type="spellStart"/>
      <w:r w:rsidRPr="00B020A1">
        <w:rPr>
          <w:sz w:val="28"/>
          <w:szCs w:val="28"/>
        </w:rPr>
        <w:t>учебныйгоди</w:t>
      </w:r>
      <w:proofErr w:type="spellEnd"/>
      <w:r w:rsidRPr="00B020A1">
        <w:rPr>
          <w:sz w:val="28"/>
          <w:szCs w:val="28"/>
        </w:rPr>
        <w:t xml:space="preserve"> проводится </w:t>
      </w:r>
      <w:proofErr w:type="spellStart"/>
      <w:r w:rsidRPr="00B020A1">
        <w:rPr>
          <w:sz w:val="28"/>
          <w:szCs w:val="28"/>
        </w:rPr>
        <w:t>последующимнаправлениям</w:t>
      </w:r>
      <w:proofErr w:type="spellEnd"/>
      <w:r w:rsidRPr="00B020A1">
        <w:rPr>
          <w:sz w:val="28"/>
          <w:szCs w:val="28"/>
        </w:rPr>
        <w:t>:</w:t>
      </w:r>
    </w:p>
    <w:p w:rsidR="000A318B" w:rsidRPr="00B020A1" w:rsidRDefault="000A318B" w:rsidP="000A318B">
      <w:pPr>
        <w:pStyle w:val="1"/>
        <w:numPr>
          <w:ilvl w:val="0"/>
          <w:numId w:val="20"/>
        </w:numPr>
        <w:tabs>
          <w:tab w:val="left" w:pos="972"/>
        </w:tabs>
        <w:spacing w:before="4"/>
        <w:ind w:left="0" w:firstLine="284"/>
        <w:jc w:val="both"/>
      </w:pPr>
      <w:r w:rsidRPr="00B020A1">
        <w:lastRenderedPageBreak/>
        <w:t>Гражданско-патриотическое</w:t>
      </w:r>
    </w:p>
    <w:p w:rsidR="000A318B" w:rsidRPr="00B020A1" w:rsidRDefault="000A318B" w:rsidP="000A318B">
      <w:pPr>
        <w:pStyle w:val="ae"/>
        <w:spacing w:before="45"/>
        <w:ind w:right="110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t xml:space="preserve">ЦЕЛЬ: воспитание гражданской ответственности, достоинства, </w:t>
      </w:r>
      <w:proofErr w:type="spellStart"/>
      <w:r w:rsidRPr="00B020A1">
        <w:rPr>
          <w:sz w:val="28"/>
          <w:szCs w:val="28"/>
        </w:rPr>
        <w:t>уваженияккультуре</w:t>
      </w:r>
      <w:proofErr w:type="gramStart"/>
      <w:r w:rsidRPr="00B020A1">
        <w:rPr>
          <w:sz w:val="28"/>
          <w:szCs w:val="28"/>
        </w:rPr>
        <w:t>,и</w:t>
      </w:r>
      <w:proofErr w:type="gramEnd"/>
      <w:r w:rsidRPr="00B020A1">
        <w:rPr>
          <w:sz w:val="28"/>
          <w:szCs w:val="28"/>
        </w:rPr>
        <w:t>стории,традициям</w:t>
      </w:r>
      <w:proofErr w:type="spellEnd"/>
      <w:r w:rsidRPr="00B020A1">
        <w:rPr>
          <w:sz w:val="28"/>
          <w:szCs w:val="28"/>
        </w:rPr>
        <w:t>.</w:t>
      </w:r>
    </w:p>
    <w:p w:rsidR="000A318B" w:rsidRPr="00B020A1" w:rsidRDefault="000A318B" w:rsidP="000A318B">
      <w:pPr>
        <w:pStyle w:val="ae"/>
        <w:ind w:right="113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t>ФОРМЫ РАБОТЫ: встречи с ветеранами ВОВ и тыла,</w:t>
      </w:r>
      <w:r>
        <w:rPr>
          <w:sz w:val="28"/>
          <w:szCs w:val="28"/>
        </w:rPr>
        <w:t xml:space="preserve"> участниками локальных воин, СВО</w:t>
      </w:r>
      <w:r w:rsidRPr="00B020A1">
        <w:rPr>
          <w:sz w:val="28"/>
          <w:szCs w:val="28"/>
        </w:rPr>
        <w:t>.</w:t>
      </w:r>
    </w:p>
    <w:p w:rsidR="000A318B" w:rsidRPr="00B020A1" w:rsidRDefault="000A318B" w:rsidP="000A318B">
      <w:pPr>
        <w:pStyle w:val="1"/>
        <w:numPr>
          <w:ilvl w:val="0"/>
          <w:numId w:val="20"/>
        </w:numPr>
        <w:tabs>
          <w:tab w:val="left" w:pos="972"/>
        </w:tabs>
        <w:spacing w:before="4"/>
        <w:ind w:left="0" w:firstLine="284"/>
        <w:jc w:val="both"/>
      </w:pPr>
      <w:r w:rsidRPr="00B020A1">
        <w:t>Художественно-эстетическое</w:t>
      </w:r>
    </w:p>
    <w:p w:rsidR="000A318B" w:rsidRPr="00B020A1" w:rsidRDefault="000A318B" w:rsidP="000A318B">
      <w:pPr>
        <w:pStyle w:val="ae"/>
        <w:spacing w:before="45"/>
        <w:ind w:right="111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t xml:space="preserve">ЦЕЛЬ: воспитание у обучающиеся и подростков творческой </w:t>
      </w:r>
      <w:proofErr w:type="spellStart"/>
      <w:r w:rsidRPr="00B020A1">
        <w:rPr>
          <w:sz w:val="28"/>
          <w:szCs w:val="28"/>
        </w:rPr>
        <w:t>активности</w:t>
      </w:r>
      <w:proofErr w:type="gramStart"/>
      <w:r w:rsidRPr="00B020A1">
        <w:rPr>
          <w:sz w:val="28"/>
          <w:szCs w:val="28"/>
        </w:rPr>
        <w:t>.Ф</w:t>
      </w:r>
      <w:proofErr w:type="gramEnd"/>
      <w:r w:rsidRPr="00B020A1">
        <w:rPr>
          <w:sz w:val="28"/>
          <w:szCs w:val="28"/>
        </w:rPr>
        <w:t>ОРМЫРАБОТЫ:участиевтворческихвыставках,конкурсах</w:t>
      </w:r>
      <w:proofErr w:type="spellEnd"/>
      <w:r w:rsidRPr="00B020A1">
        <w:rPr>
          <w:sz w:val="28"/>
          <w:szCs w:val="28"/>
        </w:rPr>
        <w:t>,</w:t>
      </w:r>
    </w:p>
    <w:p w:rsidR="000A318B" w:rsidRPr="00B020A1" w:rsidRDefault="000A318B" w:rsidP="000A318B">
      <w:pPr>
        <w:pStyle w:val="ae"/>
        <w:spacing w:line="321" w:lineRule="exact"/>
        <w:ind w:firstLine="284"/>
        <w:rPr>
          <w:sz w:val="28"/>
          <w:szCs w:val="28"/>
        </w:rPr>
      </w:pPr>
      <w:proofErr w:type="gramStart"/>
      <w:r w:rsidRPr="00B020A1">
        <w:rPr>
          <w:sz w:val="28"/>
          <w:szCs w:val="28"/>
        </w:rPr>
        <w:t>фестивалях</w:t>
      </w:r>
      <w:proofErr w:type="gramEnd"/>
      <w:r w:rsidRPr="00B020A1">
        <w:rPr>
          <w:sz w:val="28"/>
          <w:szCs w:val="28"/>
        </w:rPr>
        <w:t>.</w:t>
      </w:r>
    </w:p>
    <w:p w:rsidR="000A318B" w:rsidRPr="00B020A1" w:rsidRDefault="000A318B" w:rsidP="000A318B">
      <w:pPr>
        <w:pStyle w:val="1"/>
        <w:numPr>
          <w:ilvl w:val="0"/>
          <w:numId w:val="20"/>
        </w:numPr>
        <w:tabs>
          <w:tab w:val="left" w:pos="972"/>
        </w:tabs>
        <w:spacing w:before="52"/>
        <w:ind w:left="0" w:firstLine="284"/>
        <w:jc w:val="both"/>
      </w:pPr>
      <w:r w:rsidRPr="00B020A1">
        <w:t>Спортивно-оздоровительное</w:t>
      </w:r>
    </w:p>
    <w:p w:rsidR="000A318B" w:rsidRPr="00B020A1" w:rsidRDefault="000A318B" w:rsidP="000A318B">
      <w:pPr>
        <w:pStyle w:val="ae"/>
        <w:spacing w:before="46"/>
        <w:ind w:right="109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t>ЦЕЛЬ: Профилактика гиподинамии. Создание условий для сохраненияздоровьяобучающиесяиподростков</w:t>
      </w:r>
      <w:proofErr w:type="gramStart"/>
      <w:r w:rsidRPr="00B020A1">
        <w:rPr>
          <w:sz w:val="28"/>
          <w:szCs w:val="28"/>
        </w:rPr>
        <w:t>,ф</w:t>
      </w:r>
      <w:proofErr w:type="gramEnd"/>
      <w:r w:rsidRPr="00B020A1">
        <w:rPr>
          <w:sz w:val="28"/>
          <w:szCs w:val="28"/>
        </w:rPr>
        <w:t xml:space="preserve">изическогоразвития,воспитаниенегативного </w:t>
      </w:r>
      <w:proofErr w:type="spellStart"/>
      <w:r w:rsidRPr="00B020A1">
        <w:rPr>
          <w:sz w:val="28"/>
          <w:szCs w:val="28"/>
        </w:rPr>
        <w:t>отношенияк</w:t>
      </w:r>
      <w:proofErr w:type="spellEnd"/>
      <w:r w:rsidRPr="00B020A1">
        <w:rPr>
          <w:sz w:val="28"/>
          <w:szCs w:val="28"/>
        </w:rPr>
        <w:t xml:space="preserve"> </w:t>
      </w:r>
      <w:proofErr w:type="spellStart"/>
      <w:r w:rsidRPr="00B020A1">
        <w:rPr>
          <w:sz w:val="28"/>
          <w:szCs w:val="28"/>
        </w:rPr>
        <w:t>вреднымпривычкам</w:t>
      </w:r>
      <w:proofErr w:type="spellEnd"/>
      <w:r w:rsidRPr="00B020A1">
        <w:rPr>
          <w:sz w:val="28"/>
          <w:szCs w:val="28"/>
        </w:rPr>
        <w:t>.</w:t>
      </w:r>
    </w:p>
    <w:p w:rsidR="000A318B" w:rsidRPr="00B020A1" w:rsidRDefault="000A318B" w:rsidP="000A318B">
      <w:pPr>
        <w:pStyle w:val="ae"/>
        <w:ind w:right="108" w:firstLine="284"/>
        <w:jc w:val="both"/>
        <w:rPr>
          <w:sz w:val="28"/>
          <w:szCs w:val="28"/>
        </w:rPr>
      </w:pPr>
      <w:proofErr w:type="spellStart"/>
      <w:r w:rsidRPr="00B020A1">
        <w:rPr>
          <w:sz w:val="28"/>
          <w:szCs w:val="28"/>
        </w:rPr>
        <w:t>ФОРМЫРАБОТЫ</w:t>
      </w:r>
      <w:proofErr w:type="gramStart"/>
      <w:r w:rsidRPr="00B020A1">
        <w:rPr>
          <w:sz w:val="28"/>
          <w:szCs w:val="28"/>
        </w:rPr>
        <w:t>:ф</w:t>
      </w:r>
      <w:proofErr w:type="gramEnd"/>
      <w:r w:rsidRPr="00B020A1">
        <w:rPr>
          <w:sz w:val="28"/>
          <w:szCs w:val="28"/>
        </w:rPr>
        <w:t>изкультминутки,акции,беседы</w:t>
      </w:r>
      <w:proofErr w:type="spellEnd"/>
      <w:r w:rsidRPr="00B020A1">
        <w:rPr>
          <w:sz w:val="28"/>
          <w:szCs w:val="28"/>
        </w:rPr>
        <w:t>.</w:t>
      </w:r>
    </w:p>
    <w:p w:rsidR="000A318B" w:rsidRPr="00B020A1" w:rsidRDefault="000A318B" w:rsidP="000A318B">
      <w:pPr>
        <w:pStyle w:val="1"/>
        <w:numPr>
          <w:ilvl w:val="0"/>
          <w:numId w:val="20"/>
        </w:numPr>
        <w:tabs>
          <w:tab w:val="left" w:pos="972"/>
        </w:tabs>
        <w:spacing w:before="4"/>
        <w:ind w:left="0" w:firstLine="284"/>
        <w:jc w:val="both"/>
      </w:pPr>
      <w:r w:rsidRPr="00B020A1">
        <w:t>Трудовое</w:t>
      </w:r>
    </w:p>
    <w:p w:rsidR="000A318B" w:rsidRPr="00B020A1" w:rsidRDefault="000A318B" w:rsidP="000A318B">
      <w:pPr>
        <w:pStyle w:val="ae"/>
        <w:spacing w:before="43" w:line="278" w:lineRule="auto"/>
        <w:ind w:right="108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t xml:space="preserve">ЦЕЛЬ: воспитание </w:t>
      </w:r>
      <w:proofErr w:type="spellStart"/>
      <w:r w:rsidRPr="00B020A1">
        <w:rPr>
          <w:sz w:val="28"/>
          <w:szCs w:val="28"/>
        </w:rPr>
        <w:t>уобучающиеся</w:t>
      </w:r>
      <w:proofErr w:type="spellEnd"/>
      <w:r w:rsidRPr="00B020A1">
        <w:rPr>
          <w:sz w:val="28"/>
          <w:szCs w:val="28"/>
        </w:rPr>
        <w:t xml:space="preserve"> и подростков трудолюбия, </w:t>
      </w:r>
      <w:proofErr w:type="spellStart"/>
      <w:r w:rsidRPr="00B020A1">
        <w:rPr>
          <w:sz w:val="28"/>
          <w:szCs w:val="28"/>
        </w:rPr>
        <w:t>уваженияктрудуи</w:t>
      </w:r>
      <w:proofErr w:type="spellEnd"/>
      <w:r w:rsidRPr="00B020A1">
        <w:rPr>
          <w:sz w:val="28"/>
          <w:szCs w:val="28"/>
        </w:rPr>
        <w:t xml:space="preserve"> результатам </w:t>
      </w:r>
      <w:proofErr w:type="spellStart"/>
      <w:r w:rsidRPr="00B020A1">
        <w:rPr>
          <w:sz w:val="28"/>
          <w:szCs w:val="28"/>
        </w:rPr>
        <w:t>трудадругогочеловека</w:t>
      </w:r>
      <w:proofErr w:type="spellEnd"/>
      <w:r w:rsidRPr="00B020A1">
        <w:rPr>
          <w:sz w:val="28"/>
          <w:szCs w:val="28"/>
        </w:rPr>
        <w:t>.</w:t>
      </w:r>
    </w:p>
    <w:p w:rsidR="000A318B" w:rsidRPr="00B020A1" w:rsidRDefault="000A318B" w:rsidP="000A318B">
      <w:pPr>
        <w:pStyle w:val="ae"/>
        <w:ind w:right="114" w:firstLine="284"/>
        <w:jc w:val="both"/>
        <w:rPr>
          <w:sz w:val="28"/>
          <w:szCs w:val="28"/>
        </w:rPr>
      </w:pPr>
      <w:proofErr w:type="spellStart"/>
      <w:r w:rsidRPr="00B020A1">
        <w:rPr>
          <w:sz w:val="28"/>
          <w:szCs w:val="28"/>
        </w:rPr>
        <w:t>ФОРМЫРАБОТЫ</w:t>
      </w:r>
      <w:proofErr w:type="gramStart"/>
      <w:r w:rsidRPr="00B020A1">
        <w:rPr>
          <w:sz w:val="28"/>
          <w:szCs w:val="28"/>
        </w:rPr>
        <w:t>:т</w:t>
      </w:r>
      <w:proofErr w:type="gramEnd"/>
      <w:r w:rsidRPr="00B020A1">
        <w:rPr>
          <w:sz w:val="28"/>
          <w:szCs w:val="28"/>
        </w:rPr>
        <w:t>рудовыеакции,уходзакомнатными</w:t>
      </w:r>
      <w:r>
        <w:rPr>
          <w:sz w:val="28"/>
          <w:szCs w:val="28"/>
        </w:rPr>
        <w:t>растениями</w:t>
      </w:r>
      <w:proofErr w:type="spellEnd"/>
      <w:r w:rsidRPr="00B020A1">
        <w:rPr>
          <w:sz w:val="28"/>
          <w:szCs w:val="28"/>
        </w:rPr>
        <w:t>.</w:t>
      </w:r>
    </w:p>
    <w:p w:rsidR="000A318B" w:rsidRPr="00B020A1" w:rsidRDefault="000A318B" w:rsidP="000A318B">
      <w:pPr>
        <w:pStyle w:val="1"/>
        <w:numPr>
          <w:ilvl w:val="0"/>
          <w:numId w:val="20"/>
        </w:numPr>
        <w:tabs>
          <w:tab w:val="left" w:pos="972"/>
        </w:tabs>
        <w:ind w:left="0" w:firstLine="284"/>
        <w:jc w:val="both"/>
      </w:pPr>
      <w:r w:rsidRPr="00B020A1">
        <w:t>Экологическое</w:t>
      </w:r>
    </w:p>
    <w:p w:rsidR="000A318B" w:rsidRPr="00B020A1" w:rsidRDefault="000A318B" w:rsidP="000A318B">
      <w:pPr>
        <w:pStyle w:val="ae"/>
        <w:spacing w:before="43"/>
        <w:ind w:firstLine="284"/>
        <w:jc w:val="both"/>
        <w:rPr>
          <w:sz w:val="28"/>
          <w:szCs w:val="28"/>
        </w:rPr>
      </w:pPr>
      <w:proofErr w:type="spellStart"/>
      <w:r w:rsidRPr="00B020A1">
        <w:rPr>
          <w:sz w:val="28"/>
          <w:szCs w:val="28"/>
        </w:rPr>
        <w:t>ЦЕЛЬ</w:t>
      </w:r>
      <w:proofErr w:type="gramStart"/>
      <w:r w:rsidRPr="00B020A1">
        <w:rPr>
          <w:sz w:val="28"/>
          <w:szCs w:val="28"/>
        </w:rPr>
        <w:t>:В</w:t>
      </w:r>
      <w:proofErr w:type="gramEnd"/>
      <w:r w:rsidRPr="00B020A1">
        <w:rPr>
          <w:sz w:val="28"/>
          <w:szCs w:val="28"/>
        </w:rPr>
        <w:t>оспитаниебережногоотношениякприроде</w:t>
      </w:r>
      <w:proofErr w:type="spellEnd"/>
      <w:r w:rsidRPr="00B020A1">
        <w:rPr>
          <w:sz w:val="28"/>
          <w:szCs w:val="28"/>
        </w:rPr>
        <w:t>.</w:t>
      </w:r>
    </w:p>
    <w:p w:rsidR="000A318B" w:rsidRPr="00B020A1" w:rsidRDefault="000A318B" w:rsidP="000A318B">
      <w:pPr>
        <w:pStyle w:val="ae"/>
        <w:spacing w:before="48" w:line="278" w:lineRule="auto"/>
        <w:ind w:right="108" w:firstLine="284"/>
        <w:jc w:val="both"/>
        <w:rPr>
          <w:sz w:val="28"/>
          <w:szCs w:val="28"/>
        </w:rPr>
      </w:pPr>
      <w:r w:rsidRPr="00B020A1">
        <w:rPr>
          <w:sz w:val="28"/>
          <w:szCs w:val="28"/>
        </w:rPr>
        <w:t xml:space="preserve">ФОРМЫ РАБОТЫ: экологические субботники, экскурсии на природу </w:t>
      </w:r>
      <w:proofErr w:type="gramStart"/>
      <w:r w:rsidRPr="00B020A1">
        <w:rPr>
          <w:sz w:val="28"/>
          <w:szCs w:val="28"/>
        </w:rPr>
        <w:t>-</w:t>
      </w:r>
      <w:proofErr w:type="spellStart"/>
      <w:r w:rsidRPr="00B020A1">
        <w:rPr>
          <w:sz w:val="28"/>
          <w:szCs w:val="28"/>
        </w:rPr>
        <w:t>п</w:t>
      </w:r>
      <w:proofErr w:type="gramEnd"/>
      <w:r w:rsidRPr="00B020A1">
        <w:rPr>
          <w:sz w:val="28"/>
          <w:szCs w:val="28"/>
        </w:rPr>
        <w:t>одкормказимующихптиц</w:t>
      </w:r>
      <w:proofErr w:type="spellEnd"/>
      <w:r w:rsidRPr="00B020A1">
        <w:rPr>
          <w:sz w:val="28"/>
          <w:szCs w:val="28"/>
        </w:rPr>
        <w:t>.</w:t>
      </w:r>
    </w:p>
    <w:p w:rsidR="000A318B" w:rsidRPr="00B020A1" w:rsidRDefault="000A318B" w:rsidP="000A318B">
      <w:pPr>
        <w:spacing w:line="27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20A1">
        <w:rPr>
          <w:rFonts w:ascii="Times New Roman" w:hAnsi="Times New Roman" w:cs="Times New Roman"/>
          <w:sz w:val="28"/>
          <w:szCs w:val="28"/>
        </w:rPr>
        <w:t xml:space="preserve"> Программа выстроена в соответствии с учетом </w:t>
      </w:r>
      <w:proofErr w:type="spellStart"/>
      <w:r w:rsidRPr="00B020A1">
        <w:rPr>
          <w:rFonts w:ascii="Times New Roman" w:hAnsi="Times New Roman" w:cs="Times New Roman"/>
          <w:sz w:val="28"/>
          <w:szCs w:val="28"/>
        </w:rPr>
        <w:t>календарно-тематическихпраздников</w:t>
      </w:r>
      <w:proofErr w:type="spellEnd"/>
      <w:r w:rsidRPr="00B020A1">
        <w:rPr>
          <w:rFonts w:ascii="Times New Roman" w:hAnsi="Times New Roman" w:cs="Times New Roman"/>
          <w:sz w:val="28"/>
          <w:szCs w:val="28"/>
        </w:rPr>
        <w:t>.</w:t>
      </w:r>
    </w:p>
    <w:p w:rsidR="000A318B" w:rsidRPr="00B020A1" w:rsidRDefault="000A318B" w:rsidP="000A318B">
      <w:pPr>
        <w:pStyle w:val="1"/>
        <w:spacing w:before="4"/>
        <w:ind w:right="760" w:firstLine="284"/>
        <w:jc w:val="center"/>
      </w:pPr>
      <w:proofErr w:type="spellStart"/>
      <w:r w:rsidRPr="00B020A1">
        <w:t>Планвоспитательнойработы</w:t>
      </w:r>
      <w:proofErr w:type="spellEnd"/>
    </w:p>
    <w:p w:rsidR="000A318B" w:rsidRPr="00B020A1" w:rsidRDefault="000A318B" w:rsidP="000A318B">
      <w:pPr>
        <w:pStyle w:val="ae"/>
        <w:spacing w:before="1"/>
        <w:ind w:firstLine="284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9"/>
        <w:gridCol w:w="2521"/>
      </w:tblGrid>
      <w:tr w:rsidR="000A318B" w:rsidTr="007E5E8A">
        <w:trPr>
          <w:trHeight w:val="645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B020A1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spacing w:line="322" w:lineRule="exact"/>
              <w:ind w:left="107" w:right="911"/>
              <w:rPr>
                <w:b/>
                <w:sz w:val="24"/>
                <w:szCs w:val="24"/>
              </w:rPr>
            </w:pPr>
            <w:proofErr w:type="spellStart"/>
            <w:r w:rsidRPr="00B020A1">
              <w:rPr>
                <w:b/>
                <w:sz w:val="24"/>
                <w:szCs w:val="24"/>
              </w:rPr>
              <w:t>Срокипроведения</w:t>
            </w:r>
            <w:proofErr w:type="spellEnd"/>
          </w:p>
        </w:tc>
      </w:tr>
      <w:tr w:rsidR="000A318B" w:rsidTr="007E5E8A">
        <w:trPr>
          <w:trHeight w:val="321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020A1">
              <w:rPr>
                <w:b/>
                <w:sz w:val="24"/>
                <w:szCs w:val="24"/>
              </w:rPr>
              <w:t>Организационно-массоваяработа</w:t>
            </w:r>
            <w:proofErr w:type="spellEnd"/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18B" w:rsidTr="007E5E8A">
        <w:trPr>
          <w:trHeight w:val="1288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ind w:left="107" w:right="489"/>
              <w:rPr>
                <w:sz w:val="24"/>
                <w:szCs w:val="24"/>
                <w:lang w:val="ru-RU"/>
              </w:rPr>
            </w:pPr>
            <w:r w:rsidRPr="00B020A1">
              <w:rPr>
                <w:sz w:val="24"/>
                <w:szCs w:val="24"/>
                <w:lang w:val="ru-RU"/>
              </w:rPr>
              <w:t xml:space="preserve">Праздничные мероприятия (День Учителя, </w:t>
            </w:r>
            <w:proofErr w:type="spellStart"/>
            <w:r w:rsidRPr="00B020A1">
              <w:rPr>
                <w:sz w:val="24"/>
                <w:szCs w:val="24"/>
                <w:lang w:val="ru-RU"/>
              </w:rPr>
              <w:t>ДеньМатери</w:t>
            </w:r>
            <w:proofErr w:type="spellEnd"/>
            <w:r w:rsidRPr="00B020A1">
              <w:rPr>
                <w:sz w:val="24"/>
                <w:szCs w:val="24"/>
                <w:lang w:val="ru-RU"/>
              </w:rPr>
              <w:t xml:space="preserve">, Новый год, День ЗащитникаОтечества,8 </w:t>
            </w:r>
            <w:proofErr w:type="spellStart"/>
            <w:r w:rsidRPr="00B020A1">
              <w:rPr>
                <w:sz w:val="24"/>
                <w:szCs w:val="24"/>
                <w:lang w:val="ru-RU"/>
              </w:rPr>
              <w:t>Марта</w:t>
            </w:r>
            <w:proofErr w:type="gramStart"/>
            <w:r w:rsidRPr="00B020A1">
              <w:rPr>
                <w:sz w:val="24"/>
                <w:szCs w:val="24"/>
                <w:lang w:val="ru-RU"/>
              </w:rPr>
              <w:t>,Д</w:t>
            </w:r>
            <w:proofErr w:type="gramEnd"/>
            <w:r w:rsidRPr="00B020A1">
              <w:rPr>
                <w:sz w:val="24"/>
                <w:szCs w:val="24"/>
                <w:lang w:val="ru-RU"/>
              </w:rPr>
              <w:t>еньПобеды,и</w:t>
            </w:r>
            <w:proofErr w:type="spellEnd"/>
            <w:r w:rsidRPr="00B020A1">
              <w:rPr>
                <w:sz w:val="24"/>
                <w:szCs w:val="24"/>
                <w:lang w:val="ru-RU"/>
              </w:rPr>
              <w:t xml:space="preserve"> т.д.)</w:t>
            </w:r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B020A1">
              <w:rPr>
                <w:sz w:val="24"/>
                <w:szCs w:val="24"/>
              </w:rPr>
              <w:t>Втечениегода</w:t>
            </w:r>
            <w:proofErr w:type="spellEnd"/>
          </w:p>
        </w:tc>
      </w:tr>
      <w:tr w:rsidR="000A318B" w:rsidTr="007E5E8A">
        <w:trPr>
          <w:trHeight w:val="967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ind w:left="107" w:right="1018"/>
              <w:rPr>
                <w:sz w:val="24"/>
                <w:szCs w:val="24"/>
                <w:lang w:val="ru-RU"/>
              </w:rPr>
            </w:pPr>
            <w:r w:rsidRPr="00B020A1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частие в </w:t>
            </w:r>
            <w:proofErr w:type="gramStart"/>
            <w:r>
              <w:rPr>
                <w:sz w:val="24"/>
                <w:szCs w:val="24"/>
                <w:lang w:val="ru-RU"/>
              </w:rPr>
              <w:t>районных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>
              <w:rPr>
                <w:sz w:val="24"/>
                <w:szCs w:val="24"/>
                <w:lang w:val="ru-RU"/>
              </w:rPr>
              <w:t>областных,</w:t>
            </w:r>
            <w:r w:rsidRPr="00B020A1">
              <w:rPr>
                <w:sz w:val="24"/>
                <w:szCs w:val="24"/>
                <w:lang w:val="ru-RU"/>
              </w:rPr>
              <w:t>,всероссийских</w:t>
            </w:r>
            <w:proofErr w:type="spellEnd"/>
            <w:r w:rsidRPr="00B020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0A1">
              <w:rPr>
                <w:sz w:val="24"/>
                <w:szCs w:val="24"/>
                <w:lang w:val="ru-RU"/>
              </w:rPr>
              <w:t>фестиваляхиконкурсах</w:t>
            </w:r>
            <w:proofErr w:type="spellEnd"/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ind w:left="107" w:right="348"/>
              <w:rPr>
                <w:sz w:val="24"/>
                <w:szCs w:val="24"/>
              </w:rPr>
            </w:pPr>
            <w:r w:rsidRPr="00B020A1">
              <w:rPr>
                <w:sz w:val="24"/>
                <w:szCs w:val="24"/>
              </w:rPr>
              <w:t xml:space="preserve">В </w:t>
            </w:r>
            <w:proofErr w:type="spellStart"/>
            <w:r w:rsidRPr="00B020A1">
              <w:rPr>
                <w:sz w:val="24"/>
                <w:szCs w:val="24"/>
              </w:rPr>
              <w:t>соответствии</w:t>
            </w:r>
            <w:proofErr w:type="spellEnd"/>
            <w:r w:rsidRPr="00B020A1">
              <w:rPr>
                <w:sz w:val="24"/>
                <w:szCs w:val="24"/>
              </w:rPr>
              <w:t xml:space="preserve"> </w:t>
            </w:r>
            <w:proofErr w:type="spellStart"/>
            <w:r w:rsidRPr="00B020A1">
              <w:rPr>
                <w:sz w:val="24"/>
                <w:szCs w:val="24"/>
              </w:rPr>
              <w:t>сположениями</w:t>
            </w:r>
            <w:proofErr w:type="spellEnd"/>
          </w:p>
        </w:tc>
      </w:tr>
      <w:tr w:rsidR="000A318B" w:rsidTr="007E5E8A">
        <w:trPr>
          <w:trHeight w:val="964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B020A1">
              <w:rPr>
                <w:sz w:val="24"/>
                <w:szCs w:val="24"/>
                <w:lang w:val="ru-RU"/>
              </w:rPr>
              <w:lastRenderedPageBreak/>
              <w:t>Беседы</w:t>
            </w:r>
          </w:p>
          <w:p w:rsidR="000A318B" w:rsidRPr="00B020A1" w:rsidRDefault="000A318B" w:rsidP="007E5E8A">
            <w:pPr>
              <w:pStyle w:val="TableParagraph"/>
              <w:spacing w:line="322" w:lineRule="exact"/>
              <w:ind w:left="107" w:right="2276"/>
              <w:rPr>
                <w:sz w:val="24"/>
                <w:szCs w:val="24"/>
                <w:lang w:val="ru-RU"/>
              </w:rPr>
            </w:pPr>
            <w:proofErr w:type="spellStart"/>
            <w:r w:rsidRPr="00B020A1">
              <w:rPr>
                <w:sz w:val="24"/>
                <w:szCs w:val="24"/>
                <w:lang w:val="ru-RU"/>
              </w:rPr>
              <w:t>ПсихологическиеиигровыетренингиПознавательныемероприятия</w:t>
            </w:r>
            <w:proofErr w:type="spellEnd"/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B020A1">
              <w:rPr>
                <w:sz w:val="24"/>
                <w:szCs w:val="24"/>
              </w:rPr>
              <w:t>Втечениегода</w:t>
            </w:r>
            <w:proofErr w:type="spellEnd"/>
          </w:p>
        </w:tc>
      </w:tr>
      <w:tr w:rsidR="000A318B" w:rsidTr="007E5E8A">
        <w:trPr>
          <w:trHeight w:val="321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020A1">
              <w:rPr>
                <w:b/>
                <w:sz w:val="24"/>
                <w:szCs w:val="24"/>
              </w:rPr>
              <w:t>Трудовоевоспитание</w:t>
            </w:r>
            <w:proofErr w:type="spellEnd"/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18B" w:rsidTr="007E5E8A">
        <w:trPr>
          <w:trHeight w:val="966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B020A1">
              <w:rPr>
                <w:sz w:val="24"/>
                <w:szCs w:val="24"/>
                <w:lang w:val="ru-RU"/>
              </w:rPr>
              <w:t>Субботники</w:t>
            </w:r>
          </w:p>
          <w:p w:rsidR="000A318B" w:rsidRPr="00B020A1" w:rsidRDefault="000A318B" w:rsidP="007E5E8A">
            <w:pPr>
              <w:pStyle w:val="TableParagraph"/>
              <w:spacing w:line="324" w:lineRule="exact"/>
              <w:ind w:left="107" w:right="4051"/>
              <w:rPr>
                <w:sz w:val="24"/>
                <w:szCs w:val="24"/>
                <w:lang w:val="ru-RU"/>
              </w:rPr>
            </w:pPr>
            <w:r w:rsidRPr="00B020A1">
              <w:rPr>
                <w:sz w:val="24"/>
                <w:szCs w:val="24"/>
                <w:lang w:val="ru-RU"/>
              </w:rPr>
              <w:t xml:space="preserve">Уборка рабочего </w:t>
            </w:r>
            <w:proofErr w:type="spellStart"/>
            <w:r w:rsidRPr="00B020A1">
              <w:rPr>
                <w:sz w:val="24"/>
                <w:szCs w:val="24"/>
                <w:lang w:val="ru-RU"/>
              </w:rPr>
              <w:t>местаВыставкиработ</w:t>
            </w:r>
            <w:proofErr w:type="spellEnd"/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ind w:left="107" w:right="368"/>
              <w:rPr>
                <w:sz w:val="24"/>
                <w:szCs w:val="24"/>
                <w:lang w:val="ru-RU"/>
              </w:rPr>
            </w:pPr>
            <w:r w:rsidRPr="00B020A1">
              <w:rPr>
                <w:sz w:val="24"/>
                <w:szCs w:val="24"/>
                <w:lang w:val="ru-RU"/>
              </w:rPr>
              <w:t xml:space="preserve">Октябрь, </w:t>
            </w:r>
            <w:proofErr w:type="spellStart"/>
            <w:r w:rsidRPr="00B020A1">
              <w:rPr>
                <w:sz w:val="24"/>
                <w:szCs w:val="24"/>
                <w:lang w:val="ru-RU"/>
              </w:rPr>
              <w:t>апрель</w:t>
            </w:r>
            <w:proofErr w:type="gramStart"/>
            <w:r w:rsidRPr="00B020A1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B020A1">
              <w:rPr>
                <w:sz w:val="24"/>
                <w:szCs w:val="24"/>
                <w:lang w:val="ru-RU"/>
              </w:rPr>
              <w:t>течение</w:t>
            </w:r>
            <w:proofErr w:type="spellEnd"/>
            <w:r w:rsidRPr="00B020A1">
              <w:rPr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0A318B" w:rsidTr="007E5E8A">
        <w:trPr>
          <w:trHeight w:val="321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spacing w:line="301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020A1">
              <w:rPr>
                <w:b/>
                <w:sz w:val="24"/>
                <w:szCs w:val="24"/>
              </w:rPr>
              <w:t>Нравственноеипатриотическоевоспитание</w:t>
            </w:r>
            <w:proofErr w:type="spellEnd"/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18B" w:rsidTr="007E5E8A">
        <w:trPr>
          <w:trHeight w:val="321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spacing w:line="302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B020A1">
              <w:rPr>
                <w:sz w:val="24"/>
                <w:szCs w:val="24"/>
                <w:lang w:val="ru-RU"/>
              </w:rPr>
              <w:t>Работаспожилымилюдьми</w:t>
            </w:r>
            <w:proofErr w:type="gramStart"/>
            <w:r w:rsidRPr="00B020A1">
              <w:rPr>
                <w:sz w:val="24"/>
                <w:szCs w:val="24"/>
                <w:lang w:val="ru-RU"/>
              </w:rPr>
              <w:t>,в</w:t>
            </w:r>
            <w:proofErr w:type="gramEnd"/>
            <w:r w:rsidRPr="00B020A1">
              <w:rPr>
                <w:sz w:val="24"/>
                <w:szCs w:val="24"/>
                <w:lang w:val="ru-RU"/>
              </w:rPr>
              <w:t>етеранами</w:t>
            </w:r>
            <w:r>
              <w:rPr>
                <w:sz w:val="24"/>
                <w:szCs w:val="24"/>
                <w:lang w:val="ru-RU"/>
              </w:rPr>
              <w:t>ВОВ</w:t>
            </w:r>
            <w:proofErr w:type="spellEnd"/>
            <w:r>
              <w:rPr>
                <w:sz w:val="24"/>
                <w:szCs w:val="24"/>
                <w:lang w:val="ru-RU"/>
              </w:rPr>
              <w:t>, участниками СВО</w:t>
            </w:r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proofErr w:type="spellStart"/>
            <w:r w:rsidRPr="00B020A1">
              <w:rPr>
                <w:sz w:val="24"/>
                <w:szCs w:val="24"/>
              </w:rPr>
              <w:t>Октябрь,май</w:t>
            </w:r>
            <w:proofErr w:type="spellEnd"/>
          </w:p>
        </w:tc>
      </w:tr>
      <w:tr w:rsidR="000A318B" w:rsidTr="007E5E8A">
        <w:trPr>
          <w:trHeight w:val="712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B020A1">
              <w:rPr>
                <w:sz w:val="24"/>
                <w:szCs w:val="24"/>
                <w:lang w:val="ru-RU"/>
              </w:rPr>
              <w:t>Беседыобэкологии</w:t>
            </w:r>
            <w:proofErr w:type="gramStart"/>
            <w:r w:rsidRPr="00B020A1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B020A1">
              <w:rPr>
                <w:sz w:val="24"/>
                <w:szCs w:val="24"/>
                <w:lang w:val="ru-RU"/>
              </w:rPr>
              <w:t>бохранеприродыитехникебезопасности</w:t>
            </w:r>
            <w:proofErr w:type="spellEnd"/>
            <w:r w:rsidRPr="00B020A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B020A1">
              <w:rPr>
                <w:sz w:val="24"/>
                <w:szCs w:val="24"/>
              </w:rPr>
              <w:t>Втечениегода</w:t>
            </w:r>
            <w:proofErr w:type="spellEnd"/>
          </w:p>
        </w:tc>
      </w:tr>
      <w:tr w:rsidR="000A318B" w:rsidTr="007E5E8A">
        <w:trPr>
          <w:trHeight w:val="964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020A1">
              <w:rPr>
                <w:sz w:val="24"/>
                <w:szCs w:val="24"/>
                <w:lang w:val="ru-RU"/>
              </w:rPr>
              <w:t>Изготовление подарков к праздника</w:t>
            </w:r>
            <w:proofErr w:type="gramStart"/>
            <w:r w:rsidRPr="00B020A1">
              <w:rPr>
                <w:sz w:val="24"/>
                <w:szCs w:val="24"/>
                <w:lang w:val="ru-RU"/>
              </w:rPr>
              <w:t>м(</w:t>
            </w:r>
            <w:proofErr w:type="gramEnd"/>
            <w:r w:rsidRPr="00B020A1">
              <w:rPr>
                <w:sz w:val="24"/>
                <w:szCs w:val="24"/>
                <w:lang w:val="ru-RU"/>
              </w:rPr>
              <w:t>День Учителя,  День Матери, Новый год, 23 Февраля, 8 Марта, День</w:t>
            </w:r>
          </w:p>
          <w:p w:rsidR="000A318B" w:rsidRPr="00B020A1" w:rsidRDefault="000A318B" w:rsidP="007E5E8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B020A1">
              <w:rPr>
                <w:sz w:val="24"/>
                <w:szCs w:val="24"/>
              </w:rPr>
              <w:t>Победы</w:t>
            </w:r>
            <w:proofErr w:type="gramStart"/>
            <w:r w:rsidRPr="00B020A1">
              <w:rPr>
                <w:sz w:val="24"/>
                <w:szCs w:val="24"/>
              </w:rPr>
              <w:t>,идр</w:t>
            </w:r>
            <w:proofErr w:type="spellEnd"/>
            <w:proofErr w:type="gramEnd"/>
            <w:r w:rsidRPr="00B020A1">
              <w:rPr>
                <w:sz w:val="24"/>
                <w:szCs w:val="24"/>
              </w:rPr>
              <w:t>.)</w:t>
            </w:r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B020A1">
              <w:rPr>
                <w:sz w:val="24"/>
                <w:szCs w:val="24"/>
              </w:rPr>
              <w:t>Втечениегода</w:t>
            </w:r>
            <w:proofErr w:type="spellEnd"/>
          </w:p>
        </w:tc>
      </w:tr>
      <w:tr w:rsidR="000A318B" w:rsidTr="007E5E8A">
        <w:trPr>
          <w:trHeight w:val="465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B020A1">
              <w:rPr>
                <w:b/>
                <w:sz w:val="24"/>
                <w:szCs w:val="24"/>
              </w:rPr>
              <w:t>Работасродителями</w:t>
            </w:r>
            <w:proofErr w:type="spellEnd"/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318B" w:rsidTr="007E5E8A">
        <w:trPr>
          <w:trHeight w:val="966"/>
        </w:trPr>
        <w:tc>
          <w:tcPr>
            <w:tcW w:w="6949" w:type="dxa"/>
          </w:tcPr>
          <w:p w:rsidR="000A318B" w:rsidRPr="00B020A1" w:rsidRDefault="000A318B" w:rsidP="007E5E8A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B020A1">
              <w:rPr>
                <w:sz w:val="24"/>
                <w:szCs w:val="24"/>
                <w:lang w:val="ru-RU"/>
              </w:rPr>
              <w:t>Проведениеродительскихсобраний</w:t>
            </w:r>
            <w:proofErr w:type="spellEnd"/>
          </w:p>
          <w:p w:rsidR="000A318B" w:rsidRPr="00B020A1" w:rsidRDefault="000A318B" w:rsidP="007E5E8A">
            <w:pPr>
              <w:pStyle w:val="TableParagraph"/>
              <w:spacing w:line="322" w:lineRule="exact"/>
              <w:ind w:left="107" w:right="269"/>
              <w:rPr>
                <w:sz w:val="24"/>
                <w:szCs w:val="24"/>
                <w:lang w:val="ru-RU"/>
              </w:rPr>
            </w:pPr>
            <w:r w:rsidRPr="00B020A1">
              <w:rPr>
                <w:sz w:val="24"/>
                <w:szCs w:val="24"/>
                <w:lang w:val="ru-RU"/>
              </w:rPr>
              <w:t xml:space="preserve">Приглашение родителей на </w:t>
            </w:r>
            <w:proofErr w:type="gramStart"/>
            <w:r w:rsidRPr="00B020A1">
              <w:rPr>
                <w:sz w:val="24"/>
                <w:szCs w:val="24"/>
                <w:lang w:val="ru-RU"/>
              </w:rPr>
              <w:t>праздничные</w:t>
            </w:r>
            <w:proofErr w:type="gramEnd"/>
            <w:r w:rsidRPr="00B020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0A1">
              <w:rPr>
                <w:sz w:val="24"/>
                <w:szCs w:val="24"/>
                <w:lang w:val="ru-RU"/>
              </w:rPr>
              <w:t>мероприятияивыставки</w:t>
            </w:r>
            <w:proofErr w:type="spellEnd"/>
          </w:p>
        </w:tc>
        <w:tc>
          <w:tcPr>
            <w:tcW w:w="2521" w:type="dxa"/>
          </w:tcPr>
          <w:p w:rsidR="000A318B" w:rsidRPr="00B020A1" w:rsidRDefault="000A318B" w:rsidP="007E5E8A">
            <w:pPr>
              <w:pStyle w:val="TableParagraph"/>
              <w:spacing w:line="317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B020A1">
              <w:rPr>
                <w:sz w:val="24"/>
                <w:szCs w:val="24"/>
                <w:lang w:val="ru-RU"/>
              </w:rPr>
              <w:t>Сентябрь</w:t>
            </w:r>
            <w:proofErr w:type="gramStart"/>
            <w:r w:rsidRPr="00B020A1">
              <w:rPr>
                <w:sz w:val="24"/>
                <w:szCs w:val="24"/>
                <w:lang w:val="ru-RU"/>
              </w:rPr>
              <w:t>,а</w:t>
            </w:r>
            <w:proofErr w:type="gramEnd"/>
            <w:r w:rsidRPr="00B020A1">
              <w:rPr>
                <w:sz w:val="24"/>
                <w:szCs w:val="24"/>
                <w:lang w:val="ru-RU"/>
              </w:rPr>
              <w:t>прель</w:t>
            </w:r>
            <w:proofErr w:type="spellEnd"/>
            <w:r w:rsidRPr="00B020A1">
              <w:rPr>
                <w:sz w:val="24"/>
                <w:szCs w:val="24"/>
                <w:lang w:val="ru-RU"/>
              </w:rPr>
              <w:t>.</w:t>
            </w:r>
          </w:p>
          <w:p w:rsidR="000A318B" w:rsidRPr="00B020A1" w:rsidRDefault="000A318B" w:rsidP="007E5E8A">
            <w:pPr>
              <w:pStyle w:val="TableParagraph"/>
              <w:spacing w:line="322" w:lineRule="exact"/>
              <w:ind w:left="107" w:right="490"/>
              <w:rPr>
                <w:sz w:val="24"/>
                <w:szCs w:val="24"/>
                <w:lang w:val="ru-RU"/>
              </w:rPr>
            </w:pPr>
            <w:r w:rsidRPr="00B020A1">
              <w:rPr>
                <w:sz w:val="24"/>
                <w:szCs w:val="24"/>
                <w:lang w:val="ru-RU"/>
              </w:rPr>
              <w:t xml:space="preserve">Ноябрь, </w:t>
            </w:r>
            <w:proofErr w:type="spellStart"/>
            <w:r w:rsidRPr="00B020A1">
              <w:rPr>
                <w:sz w:val="24"/>
                <w:szCs w:val="24"/>
                <w:lang w:val="ru-RU"/>
              </w:rPr>
              <w:t>январь</w:t>
            </w:r>
            <w:proofErr w:type="gramStart"/>
            <w:r w:rsidRPr="00B020A1">
              <w:rPr>
                <w:sz w:val="24"/>
                <w:szCs w:val="24"/>
                <w:lang w:val="ru-RU"/>
              </w:rPr>
              <w:t>,и</w:t>
            </w:r>
            <w:proofErr w:type="gramEnd"/>
            <w:r w:rsidRPr="00B020A1">
              <w:rPr>
                <w:sz w:val="24"/>
                <w:szCs w:val="24"/>
                <w:lang w:val="ru-RU"/>
              </w:rPr>
              <w:t>юнь</w:t>
            </w:r>
            <w:proofErr w:type="spellEnd"/>
          </w:p>
        </w:tc>
      </w:tr>
    </w:tbl>
    <w:p w:rsidR="000A318B" w:rsidRDefault="000A318B" w:rsidP="006B0EF1">
      <w:pPr>
        <w:pStyle w:val="1"/>
        <w:spacing w:before="1"/>
        <w:ind w:left="3705"/>
        <w:jc w:val="both"/>
      </w:pPr>
    </w:p>
    <w:p w:rsidR="00B1488A" w:rsidRPr="00C56A80" w:rsidRDefault="00B1488A" w:rsidP="003A38B6">
      <w:pPr>
        <w:tabs>
          <w:tab w:val="left" w:pos="0"/>
          <w:tab w:val="left" w:pos="444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88A" w:rsidRPr="00C56A80" w:rsidRDefault="00054C89" w:rsidP="003A38B6">
      <w:pPr>
        <w:keepNext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b/>
          <w:sz w:val="28"/>
          <w:szCs w:val="28"/>
        </w:rPr>
        <w:t>3. Формы аттестации/контроля.</w:t>
      </w:r>
    </w:p>
    <w:p w:rsidR="00B1488A" w:rsidRPr="00C56A80" w:rsidRDefault="00054C89" w:rsidP="003A38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sz w:val="28"/>
          <w:szCs w:val="28"/>
        </w:rPr>
        <w:t>В ходе реализации дополнительной общеобразовательн</w:t>
      </w:r>
      <w:r w:rsidR="0008072A" w:rsidRPr="00C56A80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spellStart"/>
      <w:r w:rsidR="0008072A" w:rsidRPr="00C56A80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="0008072A" w:rsidRPr="00C56A80">
        <w:rPr>
          <w:rFonts w:ascii="Times New Roman" w:eastAsia="Times New Roman" w:hAnsi="Times New Roman" w:cs="Times New Roman"/>
          <w:sz w:val="28"/>
          <w:szCs w:val="28"/>
        </w:rPr>
        <w:t xml:space="preserve"> программы «</w:t>
      </w:r>
      <w:proofErr w:type="spellStart"/>
      <w:r w:rsidR="0056205C" w:rsidRPr="00C56A80">
        <w:rPr>
          <w:rFonts w:ascii="Times New Roman" w:eastAsia="Times New Roman" w:hAnsi="Times New Roman" w:cs="Times New Roman"/>
          <w:sz w:val="28"/>
          <w:szCs w:val="28"/>
        </w:rPr>
        <w:t>Сайтостроение</w:t>
      </w:r>
      <w:proofErr w:type="spellEnd"/>
      <w:r w:rsidR="0056205C" w:rsidRPr="00C56A8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56A8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педагогический контроль, выявляющий уровень и качество освоения учащимися учебного материала, а также динамику личностного индивидуального развития каждого учащегося. </w:t>
      </w:r>
    </w:p>
    <w:p w:rsidR="00B1488A" w:rsidRPr="00C56A80" w:rsidRDefault="00054C89" w:rsidP="003A38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sz w:val="28"/>
          <w:szCs w:val="28"/>
        </w:rPr>
        <w:t>Механизм педагогического контроля включает в себя следующие компоненты:</w:t>
      </w:r>
    </w:p>
    <w:p w:rsidR="00FC65DB" w:rsidRPr="00C56A80" w:rsidRDefault="00FC65DB" w:rsidP="003A38B6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Механизм педагогического контроля включает в себя следующие компоненты:</w:t>
      </w:r>
    </w:p>
    <w:p w:rsidR="00FC65DB" w:rsidRPr="00C56A80" w:rsidRDefault="00FC65DB" w:rsidP="003A38B6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i/>
          <w:sz w:val="28"/>
          <w:szCs w:val="28"/>
        </w:rPr>
        <w:t>- вводный контроль</w:t>
      </w:r>
      <w:r w:rsidRPr="00C56A80">
        <w:rPr>
          <w:rFonts w:ascii="Times New Roman" w:hAnsi="Times New Roman" w:cs="Times New Roman"/>
          <w:sz w:val="28"/>
          <w:szCs w:val="28"/>
        </w:rPr>
        <w:t xml:space="preserve"> осуществляется в начале каждого учебного года в форме входной диагностики (опрос, тесты) с целью определения начального уровня знаний, умений и навыков учащихся в данной предметной области;</w:t>
      </w:r>
    </w:p>
    <w:p w:rsidR="00FC65DB" w:rsidRPr="00C56A80" w:rsidRDefault="00FC65DB" w:rsidP="003A38B6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i/>
          <w:sz w:val="28"/>
          <w:szCs w:val="28"/>
        </w:rPr>
        <w:t>- текущий контроль</w:t>
      </w:r>
      <w:r w:rsidRPr="00C56A80">
        <w:rPr>
          <w:rFonts w:ascii="Times New Roman" w:hAnsi="Times New Roman" w:cs="Times New Roman"/>
          <w:sz w:val="28"/>
          <w:szCs w:val="28"/>
        </w:rPr>
        <w:t xml:space="preserve"> осуществляется на каждом занятии посредством педагогического наблюдения за деятельностью учащихся, устного опроса учащихся, а также в форме самоанализа и самооценки учащимися собственной учебно-познавательной деятельности;</w:t>
      </w:r>
    </w:p>
    <w:p w:rsidR="00FC65DB" w:rsidRPr="00C56A80" w:rsidRDefault="00FC65DB" w:rsidP="003A38B6">
      <w:pPr>
        <w:tabs>
          <w:tab w:val="left" w:pos="0"/>
        </w:tabs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6A80">
        <w:rPr>
          <w:rFonts w:ascii="Times New Roman" w:hAnsi="Times New Roman" w:cs="Times New Roman"/>
          <w:i/>
          <w:sz w:val="28"/>
          <w:szCs w:val="28"/>
        </w:rPr>
        <w:t>- промежуточная аттестация.</w:t>
      </w:r>
    </w:p>
    <w:p w:rsidR="00FC65DB" w:rsidRPr="00C56A80" w:rsidRDefault="00FC65DB" w:rsidP="003A38B6">
      <w:pPr>
        <w:pStyle w:val="a4"/>
        <w:widowControl w:val="0"/>
        <w:numPr>
          <w:ilvl w:val="2"/>
          <w:numId w:val="15"/>
        </w:numPr>
        <w:tabs>
          <w:tab w:val="left" w:pos="938"/>
        </w:tabs>
        <w:autoSpaceDE w:val="0"/>
        <w:autoSpaceDN w:val="0"/>
        <w:spacing w:after="0" w:line="240" w:lineRule="auto"/>
        <w:ind w:left="0" w:right="111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как оценка результатов обучения </w:t>
      </w:r>
      <w:r w:rsidRPr="00C56A80">
        <w:rPr>
          <w:rFonts w:ascii="Times New Roman" w:hAnsi="Times New Roman" w:cs="Times New Roman"/>
          <w:sz w:val="28"/>
          <w:szCs w:val="28"/>
        </w:rPr>
        <w:lastRenderedPageBreak/>
        <w:t>за текущий учебный год.</w:t>
      </w:r>
    </w:p>
    <w:p w:rsidR="00FC65DB" w:rsidRPr="00C56A80" w:rsidRDefault="00FC65DB" w:rsidP="003A38B6">
      <w:pPr>
        <w:pStyle w:val="a4"/>
        <w:widowControl w:val="0"/>
        <w:numPr>
          <w:ilvl w:val="2"/>
          <w:numId w:val="15"/>
        </w:numPr>
        <w:tabs>
          <w:tab w:val="left" w:pos="938"/>
        </w:tabs>
        <w:autoSpaceDE w:val="0"/>
        <w:autoSpaceDN w:val="0"/>
        <w:spacing w:after="0" w:line="240" w:lineRule="auto"/>
        <w:ind w:left="0" w:right="111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Промежуточная аттестация обучающихся включает в себя проверку теоретических знаний (тестирование)  и практических умений и навыков (защита исследовательских проектов).</w:t>
      </w:r>
    </w:p>
    <w:p w:rsidR="00FC65DB" w:rsidRPr="00C56A80" w:rsidRDefault="00FC65DB" w:rsidP="003A38B6">
      <w:pPr>
        <w:pStyle w:val="a4"/>
        <w:widowControl w:val="0"/>
        <w:numPr>
          <w:ilvl w:val="2"/>
          <w:numId w:val="15"/>
        </w:numPr>
        <w:tabs>
          <w:tab w:val="left" w:pos="76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C56A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6A80">
        <w:rPr>
          <w:rFonts w:ascii="Times New Roman" w:hAnsi="Times New Roman" w:cs="Times New Roman"/>
          <w:sz w:val="28"/>
          <w:szCs w:val="28"/>
        </w:rPr>
        <w:t xml:space="preserve"> проводится один раз в год в апреле-мае.</w:t>
      </w:r>
    </w:p>
    <w:p w:rsidR="00FC65DB" w:rsidRPr="00C56A80" w:rsidRDefault="00FC65DB" w:rsidP="003A38B6">
      <w:pPr>
        <w:pStyle w:val="11"/>
        <w:tabs>
          <w:tab w:val="left" w:pos="790"/>
        </w:tabs>
        <w:spacing w:line="240" w:lineRule="auto"/>
        <w:ind w:left="0" w:right="558" w:firstLine="284"/>
        <w:rPr>
          <w:sz w:val="28"/>
          <w:szCs w:val="28"/>
        </w:rPr>
      </w:pPr>
      <w:r w:rsidRPr="00C56A80">
        <w:rPr>
          <w:sz w:val="28"/>
          <w:szCs w:val="28"/>
        </w:rPr>
        <w:t>Критерии результативности подведения итогов промежуточной аттестации учащихся.</w:t>
      </w:r>
    </w:p>
    <w:p w:rsidR="00FC65DB" w:rsidRPr="00C56A80" w:rsidRDefault="00FC65DB" w:rsidP="003A38B6">
      <w:pPr>
        <w:pStyle w:val="a4"/>
        <w:widowControl w:val="0"/>
        <w:numPr>
          <w:ilvl w:val="1"/>
          <w:numId w:val="17"/>
        </w:numPr>
        <w:tabs>
          <w:tab w:val="left" w:pos="1290"/>
        </w:tabs>
        <w:autoSpaceDE w:val="0"/>
        <w:autoSpaceDN w:val="0"/>
        <w:spacing w:before="1" w:after="0" w:line="274" w:lineRule="exact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56A80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Критерии оценки уровня теоретической подготовки:</w:t>
      </w:r>
    </w:p>
    <w:p w:rsidR="00FC65DB" w:rsidRPr="00C56A80" w:rsidRDefault="00FC65DB" w:rsidP="003A38B6">
      <w:pPr>
        <w:pStyle w:val="ae"/>
        <w:ind w:right="110" w:firstLine="284"/>
        <w:jc w:val="both"/>
        <w:rPr>
          <w:sz w:val="28"/>
          <w:szCs w:val="28"/>
        </w:rPr>
      </w:pPr>
      <w:r w:rsidRPr="00C56A80">
        <w:rPr>
          <w:b/>
          <w:sz w:val="28"/>
          <w:szCs w:val="28"/>
        </w:rPr>
        <w:t xml:space="preserve">- высокий уровень </w:t>
      </w:r>
      <w:r w:rsidRPr="00C56A80">
        <w:rPr>
          <w:sz w:val="28"/>
          <w:szCs w:val="28"/>
        </w:rPr>
        <w:t>– учащийся освоил практически весь объём знаний,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FC65DB" w:rsidRPr="00C56A80" w:rsidRDefault="00FC65DB" w:rsidP="003A38B6">
      <w:pPr>
        <w:pStyle w:val="a4"/>
        <w:widowControl w:val="0"/>
        <w:numPr>
          <w:ilvl w:val="0"/>
          <w:numId w:val="16"/>
        </w:numPr>
        <w:tabs>
          <w:tab w:val="left" w:pos="386"/>
          <w:tab w:val="left" w:pos="2579"/>
        </w:tabs>
        <w:autoSpaceDE w:val="0"/>
        <w:autoSpaceDN w:val="0"/>
        <w:spacing w:after="0" w:line="240" w:lineRule="auto"/>
        <w:ind w:left="0" w:right="108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b/>
          <w:sz w:val="28"/>
          <w:szCs w:val="28"/>
        </w:rPr>
        <w:t>допустимый или</w:t>
      </w:r>
      <w:r w:rsidRPr="00C56A80">
        <w:rPr>
          <w:rFonts w:ascii="Times New Roman" w:hAnsi="Times New Roman" w:cs="Times New Roman"/>
          <w:b/>
          <w:sz w:val="28"/>
          <w:szCs w:val="28"/>
        </w:rPr>
        <w:tab/>
        <w:t xml:space="preserve">средний уровень </w:t>
      </w:r>
      <w:r w:rsidRPr="00C56A80">
        <w:rPr>
          <w:rFonts w:ascii="Times New Roman" w:hAnsi="Times New Roman" w:cs="Times New Roman"/>
          <w:sz w:val="28"/>
          <w:szCs w:val="28"/>
        </w:rPr>
        <w:t>–  учащегося объём усвоенных знаний составляет 70-50%; сочетает специальную терминологию сбытовой;</w:t>
      </w:r>
    </w:p>
    <w:p w:rsidR="00FC65DB" w:rsidRPr="00C56A80" w:rsidRDefault="00FC65DB" w:rsidP="003A38B6">
      <w:pPr>
        <w:pStyle w:val="a4"/>
        <w:widowControl w:val="0"/>
        <w:numPr>
          <w:ilvl w:val="0"/>
          <w:numId w:val="16"/>
        </w:numPr>
        <w:tabs>
          <w:tab w:val="left" w:pos="452"/>
          <w:tab w:val="left" w:pos="453"/>
          <w:tab w:val="left" w:pos="1665"/>
          <w:tab w:val="left" w:pos="2752"/>
          <w:tab w:val="left" w:pos="3083"/>
          <w:tab w:val="left" w:pos="4721"/>
          <w:tab w:val="left" w:pos="5740"/>
          <w:tab w:val="left" w:pos="6551"/>
          <w:tab w:val="left" w:pos="7143"/>
          <w:tab w:val="left" w:pos="7795"/>
          <w:tab w:val="left" w:pos="8743"/>
        </w:tabs>
        <w:autoSpaceDE w:val="0"/>
        <w:autoSpaceDN w:val="0"/>
        <w:spacing w:after="0" w:line="240" w:lineRule="auto"/>
        <w:ind w:left="0" w:right="102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b/>
          <w:sz w:val="28"/>
          <w:szCs w:val="28"/>
        </w:rPr>
        <w:t>низкий</w:t>
      </w:r>
      <w:r w:rsidRPr="00C56A80">
        <w:rPr>
          <w:rFonts w:ascii="Times New Roman" w:hAnsi="Times New Roman" w:cs="Times New Roman"/>
          <w:b/>
          <w:sz w:val="28"/>
          <w:szCs w:val="28"/>
        </w:rPr>
        <w:tab/>
        <w:t>уровень</w:t>
      </w:r>
      <w:r w:rsidRPr="00C56A80">
        <w:rPr>
          <w:rFonts w:ascii="Times New Roman" w:hAnsi="Times New Roman" w:cs="Times New Roman"/>
          <w:b/>
          <w:sz w:val="28"/>
          <w:szCs w:val="28"/>
        </w:rPr>
        <w:tab/>
      </w:r>
      <w:r w:rsidRPr="00C56A80">
        <w:rPr>
          <w:rFonts w:ascii="Times New Roman" w:hAnsi="Times New Roman" w:cs="Times New Roman"/>
          <w:sz w:val="28"/>
          <w:szCs w:val="28"/>
        </w:rPr>
        <w:t>–</w:t>
      </w:r>
      <w:r w:rsidRPr="00C56A80">
        <w:rPr>
          <w:rFonts w:ascii="Times New Roman" w:hAnsi="Times New Roman" w:cs="Times New Roman"/>
          <w:sz w:val="28"/>
          <w:szCs w:val="28"/>
        </w:rPr>
        <w:tab/>
        <w:t>учащийся</w:t>
      </w:r>
      <w:r w:rsidRPr="00C56A80">
        <w:rPr>
          <w:rFonts w:ascii="Times New Roman" w:hAnsi="Times New Roman" w:cs="Times New Roman"/>
          <w:sz w:val="28"/>
          <w:szCs w:val="28"/>
        </w:rPr>
        <w:tab/>
        <w:t>овладел</w:t>
      </w:r>
      <w:r w:rsidRPr="00C56A80">
        <w:rPr>
          <w:rFonts w:ascii="Times New Roman" w:hAnsi="Times New Roman" w:cs="Times New Roman"/>
          <w:sz w:val="28"/>
          <w:szCs w:val="28"/>
        </w:rPr>
        <w:tab/>
        <w:t>менее</w:t>
      </w:r>
      <w:r w:rsidRPr="00C56A80">
        <w:rPr>
          <w:rFonts w:ascii="Times New Roman" w:hAnsi="Times New Roman" w:cs="Times New Roman"/>
          <w:sz w:val="28"/>
          <w:szCs w:val="28"/>
        </w:rPr>
        <w:tab/>
        <w:t>чем</w:t>
      </w:r>
      <w:r w:rsidRPr="00C56A80">
        <w:rPr>
          <w:rFonts w:ascii="Times New Roman" w:hAnsi="Times New Roman" w:cs="Times New Roman"/>
          <w:sz w:val="28"/>
          <w:szCs w:val="28"/>
        </w:rPr>
        <w:tab/>
        <w:t>50%</w:t>
      </w:r>
      <w:r w:rsidRPr="00C56A80">
        <w:rPr>
          <w:rFonts w:ascii="Times New Roman" w:hAnsi="Times New Roman" w:cs="Times New Roman"/>
          <w:sz w:val="28"/>
          <w:szCs w:val="28"/>
        </w:rPr>
        <w:tab/>
        <w:t>объёма</w:t>
      </w:r>
      <w:r w:rsidRPr="00C56A80">
        <w:rPr>
          <w:rFonts w:ascii="Times New Roman" w:hAnsi="Times New Roman" w:cs="Times New Roman"/>
          <w:sz w:val="28"/>
          <w:szCs w:val="28"/>
        </w:rPr>
        <w:tab/>
      </w:r>
      <w:r w:rsidRPr="00C56A80">
        <w:rPr>
          <w:rFonts w:ascii="Times New Roman" w:hAnsi="Times New Roman" w:cs="Times New Roman"/>
          <w:spacing w:val="-3"/>
          <w:sz w:val="28"/>
          <w:szCs w:val="28"/>
        </w:rPr>
        <w:t xml:space="preserve">знаний, </w:t>
      </w:r>
      <w:r w:rsidRPr="00C56A80">
        <w:rPr>
          <w:rFonts w:ascii="Times New Roman" w:hAnsi="Times New Roman" w:cs="Times New Roman"/>
          <w:sz w:val="28"/>
          <w:szCs w:val="28"/>
        </w:rPr>
        <w:t xml:space="preserve">предусмотренных программой, как правило, избегает употреблять специальные термины. </w:t>
      </w:r>
    </w:p>
    <w:p w:rsidR="00FC65DB" w:rsidRPr="00C56A80" w:rsidRDefault="00FC65DB" w:rsidP="003A38B6">
      <w:pPr>
        <w:pStyle w:val="a4"/>
        <w:widowControl w:val="0"/>
        <w:numPr>
          <w:ilvl w:val="0"/>
          <w:numId w:val="16"/>
        </w:numPr>
        <w:tabs>
          <w:tab w:val="left" w:pos="452"/>
          <w:tab w:val="left" w:pos="453"/>
          <w:tab w:val="left" w:pos="1665"/>
          <w:tab w:val="left" w:pos="2752"/>
          <w:tab w:val="left" w:pos="3083"/>
          <w:tab w:val="left" w:pos="4721"/>
          <w:tab w:val="left" w:pos="5740"/>
          <w:tab w:val="left" w:pos="6551"/>
          <w:tab w:val="left" w:pos="7143"/>
          <w:tab w:val="left" w:pos="7795"/>
          <w:tab w:val="left" w:pos="8743"/>
        </w:tabs>
        <w:autoSpaceDE w:val="0"/>
        <w:autoSpaceDN w:val="0"/>
        <w:spacing w:after="0" w:line="240" w:lineRule="auto"/>
        <w:ind w:left="0" w:right="102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b/>
          <w:sz w:val="28"/>
          <w:szCs w:val="28"/>
        </w:rPr>
        <w:t xml:space="preserve">Критерии оценки уровня </w:t>
      </w:r>
      <w:proofErr w:type="spellStart"/>
      <w:r w:rsidRPr="00C56A80">
        <w:rPr>
          <w:rFonts w:ascii="Times New Roman" w:hAnsi="Times New Roman" w:cs="Times New Roman"/>
          <w:b/>
          <w:sz w:val="28"/>
          <w:szCs w:val="28"/>
        </w:rPr>
        <w:t>практическойподготовки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>:</w:t>
      </w:r>
    </w:p>
    <w:p w:rsidR="00FC65DB" w:rsidRPr="00C56A80" w:rsidRDefault="00FC65DB" w:rsidP="003A38B6">
      <w:pPr>
        <w:pStyle w:val="a4"/>
        <w:widowControl w:val="0"/>
        <w:numPr>
          <w:ilvl w:val="0"/>
          <w:numId w:val="16"/>
        </w:numPr>
        <w:tabs>
          <w:tab w:val="left" w:pos="376"/>
        </w:tabs>
        <w:autoSpaceDE w:val="0"/>
        <w:autoSpaceDN w:val="0"/>
        <w:spacing w:after="0" w:line="240" w:lineRule="auto"/>
        <w:ind w:left="0" w:right="107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 w:rsidRPr="00C56A80">
        <w:rPr>
          <w:rFonts w:ascii="Times New Roman" w:hAnsi="Times New Roman" w:cs="Times New Roman"/>
          <w:sz w:val="28"/>
          <w:szCs w:val="28"/>
        </w:rPr>
        <w:t xml:space="preserve">– учащийся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</w:t>
      </w:r>
      <w:proofErr w:type="spellStart"/>
      <w:r w:rsidRPr="00C56A80">
        <w:rPr>
          <w:rFonts w:ascii="Times New Roman" w:hAnsi="Times New Roman" w:cs="Times New Roman"/>
          <w:sz w:val="28"/>
          <w:szCs w:val="28"/>
        </w:rPr>
        <w:t>элементамитворчества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>;</w:t>
      </w:r>
    </w:p>
    <w:p w:rsidR="00FC65DB" w:rsidRPr="00C56A80" w:rsidRDefault="00FC65DB" w:rsidP="003A38B6">
      <w:pPr>
        <w:pStyle w:val="a4"/>
        <w:widowControl w:val="0"/>
        <w:numPr>
          <w:ilvl w:val="0"/>
          <w:numId w:val="16"/>
        </w:numPr>
        <w:tabs>
          <w:tab w:val="left" w:pos="319"/>
        </w:tabs>
        <w:autoSpaceDE w:val="0"/>
        <w:autoSpaceDN w:val="0"/>
        <w:spacing w:after="0" w:line="240" w:lineRule="auto"/>
        <w:ind w:left="0" w:right="109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b/>
          <w:sz w:val="28"/>
          <w:szCs w:val="28"/>
        </w:rPr>
        <w:t xml:space="preserve">допустимый или средний уровень </w:t>
      </w:r>
      <w:r w:rsidRPr="00C56A80">
        <w:rPr>
          <w:rFonts w:ascii="Times New Roman" w:hAnsi="Times New Roman" w:cs="Times New Roman"/>
          <w:sz w:val="28"/>
          <w:szCs w:val="28"/>
        </w:rPr>
        <w:t xml:space="preserve">– у учащегося объём усвоенных умений и навыков составляет 70-50%; работает с оборудованием с помощью педагога; в основном, выполняет задания на </w:t>
      </w:r>
      <w:proofErr w:type="spellStart"/>
      <w:r w:rsidRPr="00C56A80">
        <w:rPr>
          <w:rFonts w:ascii="Times New Roman" w:hAnsi="Times New Roman" w:cs="Times New Roman"/>
          <w:sz w:val="28"/>
          <w:szCs w:val="28"/>
        </w:rPr>
        <w:t>основеобразца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>;</w:t>
      </w:r>
    </w:p>
    <w:p w:rsidR="00FC65DB" w:rsidRPr="00C56A80" w:rsidRDefault="00FC65DB" w:rsidP="003A38B6">
      <w:pPr>
        <w:pStyle w:val="a4"/>
        <w:widowControl w:val="0"/>
        <w:numPr>
          <w:ilvl w:val="0"/>
          <w:numId w:val="16"/>
        </w:numPr>
        <w:tabs>
          <w:tab w:val="left" w:pos="335"/>
        </w:tabs>
        <w:autoSpaceDE w:val="0"/>
        <w:autoSpaceDN w:val="0"/>
        <w:spacing w:after="0" w:line="240" w:lineRule="auto"/>
        <w:ind w:left="0" w:right="108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Pr="00C56A80">
        <w:rPr>
          <w:rFonts w:ascii="Times New Roman" w:hAnsi="Times New Roman" w:cs="Times New Roman"/>
          <w:sz w:val="28"/>
          <w:szCs w:val="28"/>
        </w:rPr>
        <w:t xml:space="preserve">– обучающийся овладел менее чем 50%, предусмотренных умений и навыков, испытывает серьёзные затруднения при работе с оборудованием, в состоянии выполнять лишь простейшие практические </w:t>
      </w:r>
      <w:proofErr w:type="spellStart"/>
      <w:r w:rsidRPr="00C56A80">
        <w:rPr>
          <w:rFonts w:ascii="Times New Roman" w:hAnsi="Times New Roman" w:cs="Times New Roman"/>
          <w:sz w:val="28"/>
          <w:szCs w:val="28"/>
        </w:rPr>
        <w:t>заданияпедагога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>.</w:t>
      </w:r>
    </w:p>
    <w:p w:rsidR="00B1488A" w:rsidRPr="00C56A80" w:rsidRDefault="00B1488A" w:rsidP="003A38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88A" w:rsidRPr="00C56A80" w:rsidRDefault="00054C89" w:rsidP="003A38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sz w:val="28"/>
          <w:szCs w:val="28"/>
        </w:rPr>
        <w:t>Результаты мониторинга вносятся в «Карту аттестации учащихся».</w:t>
      </w:r>
    </w:p>
    <w:p w:rsidR="00B1488A" w:rsidRPr="00C56A80" w:rsidRDefault="00054C89" w:rsidP="003A38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формы и методы педагогического контроля позволяют системно отслеживать качество освоения учащимися дополнительной общеобразовательной программы </w:t>
      </w:r>
      <w:r w:rsidR="0074455F" w:rsidRPr="00C56A8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4455F" w:rsidRPr="00C56A80">
        <w:rPr>
          <w:rFonts w:ascii="Times New Roman" w:eastAsia="Times New Roman" w:hAnsi="Times New Roman" w:cs="Times New Roman"/>
          <w:sz w:val="28"/>
          <w:szCs w:val="28"/>
        </w:rPr>
        <w:t>Сайтостроение</w:t>
      </w:r>
      <w:proofErr w:type="spellEnd"/>
      <w:r w:rsidR="0074455F" w:rsidRPr="00C56A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56A80">
        <w:rPr>
          <w:rFonts w:ascii="Times New Roman" w:eastAsia="Times New Roman" w:hAnsi="Times New Roman" w:cs="Times New Roman"/>
          <w:sz w:val="28"/>
          <w:szCs w:val="28"/>
        </w:rPr>
        <w:t>на всех этапах ее реализации. Это, в свою очередь, дает возможность оценить динамику личностного и интеллектуального роста каждого учащегося, уровень развития его предметных знаний и практических навыков.</w:t>
      </w:r>
    </w:p>
    <w:p w:rsidR="00B1488A" w:rsidRPr="00C56A80" w:rsidRDefault="00054C89" w:rsidP="003A38B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b/>
          <w:sz w:val="28"/>
          <w:szCs w:val="28"/>
        </w:rPr>
        <w:t>Формами подведения итогов</w:t>
      </w:r>
      <w:r w:rsidRPr="00C56A80">
        <w:rPr>
          <w:rFonts w:ascii="Times New Roman" w:eastAsia="Times New Roman" w:hAnsi="Times New Roman" w:cs="Times New Roman"/>
          <w:sz w:val="28"/>
          <w:szCs w:val="28"/>
        </w:rPr>
        <w:t xml:space="preserve"> реализации данной программы являются:</w:t>
      </w:r>
    </w:p>
    <w:p w:rsidR="00B1488A" w:rsidRPr="00C56A80" w:rsidRDefault="00054C89" w:rsidP="003A38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73A7" w:rsidRPr="00C56A80">
        <w:rPr>
          <w:rFonts w:ascii="Times New Roman" w:eastAsia="Times New Roman" w:hAnsi="Times New Roman" w:cs="Times New Roman"/>
          <w:sz w:val="28"/>
          <w:szCs w:val="28"/>
        </w:rPr>
        <w:t xml:space="preserve">Выставка-демонстрация готовых </w:t>
      </w:r>
      <w:r w:rsidR="0074455F" w:rsidRPr="00C56A80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E673A7" w:rsidRPr="00C56A80">
        <w:rPr>
          <w:rFonts w:ascii="Times New Roman" w:eastAsia="Times New Roman" w:hAnsi="Times New Roman" w:cs="Times New Roman"/>
          <w:sz w:val="28"/>
          <w:szCs w:val="28"/>
        </w:rPr>
        <w:t>, выполненных обучающимися</w:t>
      </w:r>
      <w:proofErr w:type="gramStart"/>
      <w:r w:rsidR="00E673A7" w:rsidRPr="00C56A8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E673A7" w:rsidRPr="00C56A80">
        <w:rPr>
          <w:rFonts w:ascii="Times New Roman" w:eastAsia="Times New Roman" w:hAnsi="Times New Roman" w:cs="Times New Roman"/>
          <w:sz w:val="28"/>
          <w:szCs w:val="28"/>
        </w:rPr>
        <w:t>ак внутри коллектива</w:t>
      </w:r>
      <w:r w:rsidRPr="00C56A80">
        <w:rPr>
          <w:rFonts w:ascii="Times New Roman" w:eastAsia="Times New Roman" w:hAnsi="Times New Roman" w:cs="Times New Roman"/>
          <w:sz w:val="28"/>
          <w:szCs w:val="28"/>
        </w:rPr>
        <w:t>, так и выездных мероприятиях (</w:t>
      </w:r>
      <w:r w:rsidR="00E673A7" w:rsidRPr="00C56A80">
        <w:rPr>
          <w:rFonts w:ascii="Times New Roman" w:eastAsia="Times New Roman" w:hAnsi="Times New Roman" w:cs="Times New Roman"/>
          <w:sz w:val="28"/>
          <w:szCs w:val="28"/>
        </w:rPr>
        <w:t>районном конкурсе исследовательских работ)</w:t>
      </w:r>
      <w:r w:rsidRPr="00C56A80">
        <w:rPr>
          <w:rFonts w:ascii="Times New Roman" w:eastAsia="Times New Roman" w:hAnsi="Times New Roman" w:cs="Times New Roman"/>
          <w:sz w:val="28"/>
          <w:szCs w:val="28"/>
        </w:rPr>
        <w:t xml:space="preserve">. Проверкой знаний, умений и навыков  являются публичные выступления в виде </w:t>
      </w:r>
      <w:r w:rsidR="00A57122" w:rsidRPr="00C56A80">
        <w:rPr>
          <w:rFonts w:ascii="Times New Roman" w:eastAsia="Times New Roman" w:hAnsi="Times New Roman" w:cs="Times New Roman"/>
          <w:sz w:val="28"/>
          <w:szCs w:val="28"/>
        </w:rPr>
        <w:t>защиты проектов</w:t>
      </w:r>
      <w:r w:rsidRPr="00C56A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488A" w:rsidRPr="00C56A80" w:rsidRDefault="00054C89" w:rsidP="003A38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Основной формой работы являются теоретические и практические занятия, которые </w:t>
      </w:r>
      <w:proofErr w:type="gramStart"/>
      <w:r w:rsidRPr="00C56A80">
        <w:rPr>
          <w:rFonts w:ascii="Times New Roman" w:eastAsia="Times New Roman" w:hAnsi="Times New Roman" w:cs="Times New Roman"/>
          <w:sz w:val="28"/>
          <w:szCs w:val="28"/>
        </w:rPr>
        <w:t>предполагают</w:t>
      </w:r>
      <w:proofErr w:type="gramEnd"/>
      <w:r w:rsidRPr="00C56A80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педагога с детьми и строится на основе индивидуального подхода к ребенку. </w:t>
      </w:r>
    </w:p>
    <w:p w:rsidR="00B1488A" w:rsidRPr="00070EC6" w:rsidRDefault="00B1488A" w:rsidP="003A38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88A" w:rsidRPr="00A34FCC" w:rsidRDefault="00054C89" w:rsidP="003A38B6">
      <w:pPr>
        <w:keepNext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FCC">
        <w:rPr>
          <w:rFonts w:ascii="Times New Roman" w:eastAsia="Times New Roman" w:hAnsi="Times New Roman" w:cs="Times New Roman"/>
          <w:b/>
          <w:sz w:val="24"/>
          <w:szCs w:val="24"/>
        </w:rPr>
        <w:t>4. Оценочные материалы/диагностический инструментарий.</w:t>
      </w:r>
    </w:p>
    <w:p w:rsidR="00B1488A" w:rsidRDefault="0056205C" w:rsidP="003A38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CC">
        <w:rPr>
          <w:rFonts w:ascii="Times New Roman" w:eastAsia="Times New Roman" w:hAnsi="Times New Roman" w:cs="Times New Roman"/>
          <w:sz w:val="24"/>
          <w:szCs w:val="24"/>
        </w:rPr>
        <w:t>-тесты</w:t>
      </w:r>
    </w:p>
    <w:p w:rsidR="007C7277" w:rsidRDefault="007C7277" w:rsidP="003A38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277" w:rsidRPr="007C7277" w:rsidRDefault="007C7277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</w:rPr>
        <w:t xml:space="preserve">Вопрос № 1 </w:t>
      </w:r>
      <w:r w:rsidRPr="007C72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277" w:rsidRPr="007C7277" w:rsidRDefault="007C7277" w:rsidP="003A38B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Фор</w:t>
      </w:r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мат текстового документа необходимый для </w:t>
      </w:r>
      <w:proofErr w:type="spellStart"/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>сайтостроения</w:t>
      </w:r>
      <w:proofErr w:type="spellEnd"/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</w:p>
    <w:p w:rsidR="007C7277" w:rsidRPr="007C7277" w:rsidRDefault="00B85C4E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55pt;height:18.2pt" o:ole="">
            <v:imagedata r:id="rId8" o:title=""/>
          </v:shape>
          <w:control r:id="rId9" w:name="DefaultOcxName" w:shapeid="_x0000_i1066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55pt;height:18.2pt" o:ole="">
            <v:imagedata r:id="rId8" o:title=""/>
          </v:shape>
          <w:control r:id="rId10" w:name="DefaultOcxName1" w:shapeid="_x0000_i1069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2" type="#_x0000_t75" style="width:20.55pt;height:18.2pt" o:ole="">
            <v:imagedata r:id="rId8" o:title=""/>
          </v:shape>
          <w:control r:id="rId11" w:name="DefaultOcxName2" w:shapeid="_x0000_i1072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style="width:20.55pt;height:18.2pt" o:ole="">
            <v:imagedata r:id="rId8" o:title=""/>
          </v:shape>
          <w:control r:id="rId12" w:name="DefaultOcxName3" w:shapeid="_x0000_i1075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</w:p>
    <w:p w:rsidR="007C7277" w:rsidRPr="007C7277" w:rsidRDefault="007C7277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</w:rPr>
        <w:t xml:space="preserve">Вопрос № 2 </w:t>
      </w:r>
      <w:r w:rsidRPr="007C72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277" w:rsidRPr="007C7277" w:rsidRDefault="007C7277" w:rsidP="003A38B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Какой тэг определяет заголовок </w:t>
      </w:r>
      <w:proofErr w:type="spellStart"/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>веб-страницы</w:t>
      </w:r>
      <w:proofErr w:type="spellEnd"/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</w:p>
    <w:p w:rsidR="007C7277" w:rsidRPr="007C7277" w:rsidRDefault="00B85C4E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8" type="#_x0000_t75" style="width:20.55pt;height:18.2pt" o:ole="">
            <v:imagedata r:id="rId8" o:title=""/>
          </v:shape>
          <w:control r:id="rId13" w:name="DefaultOcxName4" w:shapeid="_x0000_i1078"/>
        </w:object>
      </w:r>
      <w:proofErr w:type="gramStart"/>
      <w:r w:rsidR="007C7277" w:rsidRPr="007C7277">
        <w:rPr>
          <w:rFonts w:ascii="Times New Roman" w:eastAsia="Times New Roman" w:hAnsi="Times New Roman" w:cs="Times New Roman"/>
          <w:sz w:val="24"/>
          <w:szCs w:val="24"/>
          <w:lang w:val="en-US"/>
        </w:rPr>
        <w:t>head</w:t>
      </w:r>
      <w:proofErr w:type="gramEnd"/>
      <w:r w:rsidR="007C7277" w:rsidRPr="007C727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55pt;height:18.2pt" o:ole="">
            <v:imagedata r:id="rId8" o:title=""/>
          </v:shape>
          <w:control r:id="rId14" w:name="DefaultOcxName5" w:shapeid="_x0000_i1081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  <w:lang w:val="en-US"/>
        </w:rPr>
        <w:t>meta</w:t>
      </w:r>
      <w:r w:rsidR="007C7277" w:rsidRPr="007C727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55pt;height:18.2pt" o:ole="">
            <v:imagedata r:id="rId8" o:title=""/>
          </v:shape>
          <w:control r:id="rId15" w:name="DefaultOcxName6" w:shapeid="_x0000_i1084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  <w:lang w:val="en-US"/>
        </w:rPr>
        <w:t>title</w:t>
      </w:r>
      <w:r w:rsidR="007C7277" w:rsidRPr="007C727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55pt;height:18.2pt" o:ole="">
            <v:imagedata r:id="rId8" o:title=""/>
          </v:shape>
          <w:control r:id="rId16" w:name="DefaultOcxName7" w:shapeid="_x0000_i1087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  <w:lang w:val="en-US"/>
        </w:rPr>
        <w:t>body</w:t>
      </w:r>
    </w:p>
    <w:p w:rsidR="007C7277" w:rsidRPr="007C7277" w:rsidRDefault="007C7277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C7277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</w:rPr>
        <w:t>Вопрос</w:t>
      </w:r>
      <w:r w:rsidRPr="007C7277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  <w:lang w:val="en-US"/>
        </w:rPr>
        <w:t xml:space="preserve"> № 3 </w:t>
      </w:r>
      <w:r w:rsidRPr="007C727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7C7277" w:rsidRPr="007C7277" w:rsidRDefault="007C7277" w:rsidP="003A38B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помощью чего осуществляется просмотр сайта? </w:t>
      </w:r>
    </w:p>
    <w:p w:rsidR="007C7277" w:rsidRPr="007C7277" w:rsidRDefault="00B85C4E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55pt;height:18.2pt" o:ole="">
            <v:imagedata r:id="rId8" o:title=""/>
          </v:shape>
          <w:control r:id="rId17" w:name="DefaultOcxName8" w:shapeid="_x0000_i1090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Блокнот</w: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55pt;height:18.2pt" o:ole="">
            <v:imagedata r:id="rId8" o:title=""/>
          </v:shape>
          <w:control r:id="rId18" w:name="DefaultOcxName9" w:shapeid="_x0000_i1093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Браузер</w: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55pt;height:18.2pt" o:ole="">
            <v:imagedata r:id="rId8" o:title=""/>
          </v:shape>
          <w:control r:id="rId19" w:name="DefaultOcxName10" w:shapeid="_x0000_i1096"/>
        </w:object>
      </w:r>
      <w:proofErr w:type="spellStart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55pt;height:18.2pt" o:ole="">
            <v:imagedata r:id="rId8" o:title=""/>
          </v:shape>
          <w:control r:id="rId20" w:name="DefaultOcxName11" w:shapeid="_x0000_i1099"/>
        </w:object>
      </w:r>
      <w:proofErr w:type="spellStart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</w:p>
    <w:p w:rsidR="007C7277" w:rsidRPr="007C7277" w:rsidRDefault="007C7277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</w:rPr>
        <w:t xml:space="preserve">Вопрос № 4 </w:t>
      </w:r>
      <w:r w:rsidRPr="007C72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277" w:rsidRPr="007C7277" w:rsidRDefault="007C7277" w:rsidP="003A38B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Высокоуровневый язык кратких описаний действий, выполняемых системой? </w:t>
      </w:r>
    </w:p>
    <w:p w:rsidR="007C7277" w:rsidRPr="007C7277" w:rsidRDefault="00B85C4E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55pt;height:18.2pt" o:ole="">
            <v:imagedata r:id="rId8" o:title=""/>
          </v:shape>
          <w:control r:id="rId21" w:name="DefaultOcxName12" w:shapeid="_x0000_i1102"/>
        </w:object>
      </w:r>
      <w:proofErr w:type="spellStart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Скрипт</w:t>
      </w:r>
      <w:proofErr w:type="spellEnd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20.55pt;height:18.2pt" o:ole="">
            <v:imagedata r:id="rId8" o:title=""/>
          </v:shape>
          <w:control r:id="rId22" w:name="DefaultOcxName13" w:shapeid="_x0000_i1105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C++</w: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20.55pt;height:18.2pt" o:ole="">
            <v:imagedata r:id="rId8" o:title=""/>
          </v:shape>
          <w:control r:id="rId23" w:name="DefaultOcxName14" w:shapeid="_x0000_i1108"/>
        </w:object>
      </w:r>
      <w:proofErr w:type="spellStart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html</w:t>
      </w:r>
      <w:proofErr w:type="spellEnd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55pt;height:18.2pt" o:ole="">
            <v:imagedata r:id="rId8" o:title=""/>
          </v:shape>
          <w:control r:id="rId24" w:name="DefaultOcxName15" w:shapeid="_x0000_i1111"/>
        </w:object>
      </w:r>
      <w:proofErr w:type="spellStart"/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</w:p>
    <w:p w:rsidR="007C7277" w:rsidRPr="007C7277" w:rsidRDefault="007C7277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b/>
          <w:bCs/>
          <w:color w:val="000099"/>
          <w:sz w:val="27"/>
          <w:szCs w:val="27"/>
        </w:rPr>
        <w:lastRenderedPageBreak/>
        <w:t xml:space="preserve">Вопрос № 5 </w:t>
      </w:r>
    </w:p>
    <w:p w:rsidR="007C7277" w:rsidRPr="007C7277" w:rsidRDefault="007C7277" w:rsidP="003A38B6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Начало каждого элемента в структуре </w:t>
      </w:r>
      <w:proofErr w:type="spellStart"/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>html</w:t>
      </w:r>
      <w:proofErr w:type="spellEnd"/>
      <w:r w:rsidRPr="007C727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? </w:t>
      </w:r>
    </w:p>
    <w:p w:rsidR="007C7277" w:rsidRPr="007C7277" w:rsidRDefault="00B85C4E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20.55pt;height:18.2pt" o:ole="">
            <v:imagedata r:id="rId8" o:title=""/>
          </v:shape>
          <w:control r:id="rId25" w:name="DefaultOcxName16" w:shapeid="_x0000_i1114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Атрибут</w: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20.55pt;height:18.2pt" o:ole="">
            <v:imagedata r:id="rId8" o:title=""/>
          </v:shape>
          <w:control r:id="rId26" w:name="DefaultOcxName17" w:shapeid="_x0000_i1117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Категория</w: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55pt;height:18.2pt" o:ole="">
            <v:imagedata r:id="rId8" o:title=""/>
          </v:shape>
          <w:control r:id="rId27" w:name="DefaultOcxName18" w:shapeid="_x0000_i1120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Аспект</w: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br/>
      </w:r>
      <w:r w:rsidRPr="007C727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20.55pt;height:18.2pt" o:ole="">
            <v:imagedata r:id="rId8" o:title=""/>
          </v:shape>
          <w:control r:id="rId28" w:name="DefaultOcxName19" w:shapeid="_x0000_i1123"/>
        </w:object>
      </w:r>
      <w:r w:rsidR="007C7277" w:rsidRPr="007C7277">
        <w:rPr>
          <w:rFonts w:ascii="Times New Roman" w:eastAsia="Times New Roman" w:hAnsi="Times New Roman" w:cs="Times New Roman"/>
          <w:sz w:val="24"/>
          <w:szCs w:val="24"/>
        </w:rPr>
        <w:t>Тэг</w:t>
      </w:r>
    </w:p>
    <w:p w:rsidR="007C7277" w:rsidRPr="00A34FCC" w:rsidRDefault="007C7277" w:rsidP="003A38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05C" w:rsidRPr="00A34FCC" w:rsidRDefault="0056205C" w:rsidP="003A38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FCC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самостоятельная практическая работа </w:t>
      </w:r>
    </w:p>
    <w:p w:rsidR="00B1488A" w:rsidRPr="00A34FCC" w:rsidRDefault="00B1488A" w:rsidP="003A38B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1488A" w:rsidRPr="00C56A80" w:rsidRDefault="00054C89" w:rsidP="003A38B6">
      <w:pPr>
        <w:keepNext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b/>
          <w:sz w:val="28"/>
          <w:szCs w:val="28"/>
        </w:rPr>
        <w:t>5. Методическое обеспечение программы.</w:t>
      </w:r>
    </w:p>
    <w:p w:rsidR="0056205C" w:rsidRPr="00C56A80" w:rsidRDefault="0056205C" w:rsidP="003A38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Основная методическая установка курса - обучение школьников навыкам самостоятельной индивидуальной и групповой работы по практическому конструированию сайтов.</w:t>
      </w:r>
    </w:p>
    <w:p w:rsidR="0056205C" w:rsidRPr="00C56A80" w:rsidRDefault="0056205C" w:rsidP="003A38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Индивидуальное освоение ключевых способов деятельности происходит на основе системы заданий и алгоритмических предписаний. Большинство заданий выполняется с помощью персонального компьютера и необходимых программных средств.</w:t>
      </w:r>
    </w:p>
    <w:p w:rsidR="0056205C" w:rsidRPr="00C56A80" w:rsidRDefault="0056205C" w:rsidP="003A38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C56A80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C56A80">
        <w:rPr>
          <w:rFonts w:ascii="Times New Roman" w:hAnsi="Times New Roman" w:cs="Times New Roman"/>
          <w:sz w:val="28"/>
          <w:szCs w:val="28"/>
        </w:rPr>
        <w:t>, применяется и групповая работа. В задачи педагога входит создание условий для реализации ведущей подростковой деятельности - авторского действия, выраженного в проектных формах работы. На определенных этапах обучения учащиеся объединяются в группы, т.е. используется проектный метод обучения. Выполнение проектов завершается публичной защитой результатов и рефлексией.</w:t>
      </w:r>
    </w:p>
    <w:p w:rsidR="0056205C" w:rsidRPr="00C56A80" w:rsidRDefault="0056205C" w:rsidP="003A38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Отбор методов обучения обусловлен необходимостью формирования информационной и коммуникативной компетентностей старшеклассников. </w:t>
      </w:r>
    </w:p>
    <w:p w:rsidR="0056205C" w:rsidRPr="00C56A80" w:rsidRDefault="0056205C" w:rsidP="003A38B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Решение данной задачи обеспечено наличием в программе курса следующих элементов данных компетенций:</w:t>
      </w:r>
    </w:p>
    <w:p w:rsidR="0056205C" w:rsidRPr="00C56A80" w:rsidRDefault="0056205C" w:rsidP="003A38B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социально-практическая значимость компетенции (для чего необходимо уметь создавать, размещать и поддерживать сайты);</w:t>
      </w:r>
    </w:p>
    <w:p w:rsidR="0056205C" w:rsidRPr="00C56A80" w:rsidRDefault="0056205C" w:rsidP="003A38B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 xml:space="preserve">личностная значимость компетенции (зачем учащемуся необходимо быть компетентным в области </w:t>
      </w:r>
      <w:proofErr w:type="spellStart"/>
      <w:r w:rsidRPr="00C56A80">
        <w:rPr>
          <w:rFonts w:ascii="Times New Roman" w:hAnsi="Times New Roman" w:cs="Times New Roman"/>
          <w:sz w:val="28"/>
          <w:szCs w:val="28"/>
        </w:rPr>
        <w:t>сайтостроительства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>);</w:t>
      </w:r>
    </w:p>
    <w:p w:rsidR="0056205C" w:rsidRPr="00C56A80" w:rsidRDefault="0056205C" w:rsidP="003A38B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перечень реальных объектов действительности, относящихся к данным компетенциям (</w:t>
      </w:r>
      <w:proofErr w:type="spellStart"/>
      <w:r w:rsidRPr="00C56A80">
        <w:rPr>
          <w:rFonts w:ascii="Times New Roman" w:hAnsi="Times New Roman" w:cs="Times New Roman"/>
          <w:sz w:val="28"/>
          <w:szCs w:val="28"/>
        </w:rPr>
        <w:t>веб-страница</w:t>
      </w:r>
      <w:proofErr w:type="spellEnd"/>
      <w:r w:rsidRPr="00C56A80">
        <w:rPr>
          <w:rFonts w:ascii="Times New Roman" w:hAnsi="Times New Roman" w:cs="Times New Roman"/>
          <w:sz w:val="28"/>
          <w:szCs w:val="28"/>
        </w:rPr>
        <w:t>, сайт, компьютер, компьютерная программа, Интернет и др.);</w:t>
      </w:r>
    </w:p>
    <w:p w:rsidR="0056205C" w:rsidRPr="00C56A80" w:rsidRDefault="0056205C" w:rsidP="003A38B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знания, умения и навыки, относящиеся к данным объектам;</w:t>
      </w:r>
    </w:p>
    <w:p w:rsidR="0056205C" w:rsidRPr="00C56A80" w:rsidRDefault="0056205C" w:rsidP="003A38B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способы деятельности по отношению к данным объектам;</w:t>
      </w:r>
    </w:p>
    <w:p w:rsidR="0056205C" w:rsidRPr="00C56A80" w:rsidRDefault="0056205C" w:rsidP="003A38B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lastRenderedPageBreak/>
        <w:t>минимально необходимый опыт деятельности ученика в сфере данной компетенции;</w:t>
      </w:r>
    </w:p>
    <w:p w:rsidR="0056205C" w:rsidRPr="00C56A80" w:rsidRDefault="0056205C" w:rsidP="003A38B6">
      <w:pPr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sz w:val="28"/>
          <w:szCs w:val="28"/>
        </w:rPr>
        <w:t>индикаторы - учебные и контрольно-оценочные задания по определению уровня компетентности ученика.</w:t>
      </w:r>
    </w:p>
    <w:p w:rsidR="0056205C" w:rsidRPr="00C56A80" w:rsidRDefault="0056205C" w:rsidP="003A38B6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C56A80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Формы организации учебных занятий</w:t>
      </w:r>
    </w:p>
    <w:p w:rsidR="0056205C" w:rsidRPr="00C56A80" w:rsidRDefault="0056205C" w:rsidP="003A38B6">
      <w:pPr>
        <w:pStyle w:val="a4"/>
        <w:numPr>
          <w:ilvl w:val="0"/>
          <w:numId w:val="14"/>
        </w:numPr>
        <w:shd w:val="clear" w:color="auto" w:fill="FFFFFF"/>
        <w:ind w:left="0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изложении материала курса используются теоретические и практические занятия. Основной единицей курса является блок занятий, охватывающий опреде</w:t>
      </w:r>
      <w:r w:rsidRPr="00C56A80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ленную тему. Каждый блок начинается с лекции, на которой учитель объясняет основные понятия рассматриваемой темы и особенности использования той или 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t>иной программной среды. Практические упражнения разработаны таким образом, чтобы учащиеся смогли их продолжить дальше или создать свои собственные при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меры. Основная цель практических упражнений — развить творческое мышление учащегося, ведь без творчества даже такой интересный предмет, как </w:t>
      </w:r>
      <w:r w:rsidRPr="00C56A80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t xml:space="preserve">-дизайн, </w:t>
      </w:r>
      <w:r w:rsidRPr="00C56A80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может стать довольно скучным занятием.</w:t>
      </w:r>
    </w:p>
    <w:p w:rsidR="0056205C" w:rsidRPr="00C56A80" w:rsidRDefault="0056205C" w:rsidP="003A38B6">
      <w:pPr>
        <w:pStyle w:val="a4"/>
        <w:numPr>
          <w:ilvl w:val="0"/>
          <w:numId w:val="14"/>
        </w:numPr>
        <w:shd w:val="clear" w:color="auto" w:fill="FFFFFF"/>
        <w:ind w:left="0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</w:t>
      </w:r>
      <w:r w:rsidRPr="00C56A80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выполнения</w:t>
      </w:r>
      <w:r w:rsidRPr="00C56A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практической работы учащиеся получают методические матери</w:t>
      </w:r>
      <w:r w:rsidRPr="00C56A8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алы, содержащие описание работы, в том числе постановку задачи, пояснение нового </w:t>
      </w:r>
      <w:r w:rsidRPr="00C56A8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материала, рекомендуемый план работы, задания для самостоятельного контроля знаний, полученных в ходе выполнения работы.</w:t>
      </w:r>
      <w:r w:rsidRPr="00C56A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Учитель оказывает ин</w:t>
      </w:r>
      <w:r w:rsidRPr="00C56A8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56A8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дивидуальную помощь, разъясняя принципиальные моменты выполняемой работы.</w:t>
      </w:r>
    </w:p>
    <w:p w:rsidR="0056205C" w:rsidRPr="00C56A80" w:rsidRDefault="0056205C" w:rsidP="003A38B6">
      <w:pPr>
        <w:pStyle w:val="a4"/>
        <w:numPr>
          <w:ilvl w:val="0"/>
          <w:numId w:val="14"/>
        </w:numPr>
        <w:shd w:val="clear" w:color="auto" w:fill="FFFFFF"/>
        <w:ind w:left="0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Преимущество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практических работ заключается в том, что учащиеся самостоя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softHyphen/>
        <w:t>тельно работают на компьютере, выполняя определенные задания. Они учатся вы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56A8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являть главное и конспектировать необходимые сведения, что помогает заложить </w:t>
      </w:r>
      <w:r w:rsidRPr="00C56A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фундамент для дальнейшей самостоятельной работы. Скорость выполнения работы </w:t>
      </w:r>
      <w:r w:rsidRPr="00C56A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зависит от индивидуальных качеств учащегося и уровня его подготовленности. Эти 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t>работы можно использовать на занятиях после уроков с учащимися, пропустивши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56A80">
        <w:rPr>
          <w:rFonts w:ascii="Times New Roman" w:hAnsi="Times New Roman" w:cs="Times New Roman"/>
          <w:color w:val="000000"/>
          <w:spacing w:val="2"/>
          <w:sz w:val="28"/>
          <w:szCs w:val="28"/>
        </w:rPr>
        <w:t>ми данный материал по каким-либо причинам.</w:t>
      </w:r>
    </w:p>
    <w:p w:rsidR="0056205C" w:rsidRPr="00C56A80" w:rsidRDefault="0056205C" w:rsidP="003A38B6">
      <w:pPr>
        <w:pStyle w:val="a4"/>
        <w:numPr>
          <w:ilvl w:val="0"/>
          <w:numId w:val="14"/>
        </w:numPr>
        <w:shd w:val="clear" w:color="auto" w:fill="FFFFFF"/>
        <w:ind w:left="0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</w:t>
      </w:r>
      <w:r w:rsidRPr="00C56A80">
        <w:rPr>
          <w:rFonts w:ascii="Times New Roman" w:hAnsi="Times New Roman" w:cs="Times New Roman"/>
          <w:color w:val="000000"/>
          <w:spacing w:val="1"/>
          <w:sz w:val="28"/>
          <w:szCs w:val="28"/>
        </w:rPr>
        <w:t>успешного</w:t>
      </w:r>
      <w:r w:rsidRPr="00C56A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проведения занятий необходимо создать локальный сайт, на кото</w:t>
      </w:r>
      <w:r w:rsidRPr="00C56A80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56A8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ром находились бы все материалы курса: конспекты лекций, визуальные материалы </w:t>
      </w:r>
      <w:r w:rsidRPr="00C56A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занятий, список рекомендуемой литературы, адреса интересных </w:t>
      </w:r>
      <w:r w:rsidRPr="00C56A80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web</w:t>
      </w:r>
      <w:r w:rsidRPr="00C56A80">
        <w:rPr>
          <w:rFonts w:ascii="Times New Roman" w:hAnsi="Times New Roman" w:cs="Times New Roman"/>
          <w:color w:val="000000"/>
          <w:spacing w:val="-5"/>
          <w:sz w:val="28"/>
          <w:szCs w:val="28"/>
        </w:rPr>
        <w:t>-сайтов, прак</w:t>
      </w:r>
      <w:r w:rsidRPr="00C56A80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56A8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тические задания и работы учащихся. Все эти материалы должны быть доступны для </w:t>
      </w:r>
      <w:r w:rsidRPr="00C56A8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просмотра, скачивания на свой компьютер и дальнейшей работы с ними. Это позво</w:t>
      </w:r>
      <w:r w:rsidRPr="00C56A80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лит каждому учащемуся выстроить индивидуальную образовательную траекторию.</w:t>
      </w:r>
    </w:p>
    <w:p w:rsidR="0056205C" w:rsidRPr="00C56A80" w:rsidRDefault="0056205C" w:rsidP="003A38B6">
      <w:pPr>
        <w:pStyle w:val="a4"/>
        <w:numPr>
          <w:ilvl w:val="0"/>
          <w:numId w:val="14"/>
        </w:numPr>
        <w:shd w:val="clear" w:color="auto" w:fill="FFFFFF"/>
        <w:ind w:left="0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Контроль </w:t>
      </w:r>
      <w:r w:rsidRPr="00C56A80">
        <w:rPr>
          <w:rFonts w:ascii="Times New Roman" w:hAnsi="Times New Roman" w:cs="Times New Roman"/>
          <w:color w:val="000000"/>
          <w:spacing w:val="1"/>
          <w:sz w:val="28"/>
          <w:szCs w:val="28"/>
        </w:rPr>
        <w:t>знаний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осуществляется учителем с помощью фронтального опроса, по результатам выполне</w:t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56A80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практических  и творческих работ.</w:t>
      </w:r>
    </w:p>
    <w:p w:rsidR="0056205C" w:rsidRPr="00C56A80" w:rsidRDefault="0056205C" w:rsidP="003A38B6">
      <w:pPr>
        <w:pStyle w:val="a4"/>
        <w:numPr>
          <w:ilvl w:val="0"/>
          <w:numId w:val="14"/>
        </w:numPr>
        <w:shd w:val="clear" w:color="auto" w:fill="FFFFFF"/>
        <w:ind w:left="0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6A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Итоговый </w:t>
      </w:r>
      <w:r w:rsidRPr="00C56A80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</w:t>
      </w:r>
      <w:r w:rsidRPr="00C56A8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целесообразно проводить в виде урока-конференции, на ко</w:t>
      </w:r>
      <w:r w:rsidRPr="00C56A80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56A80">
        <w:rPr>
          <w:rFonts w:ascii="Times New Roman" w:hAnsi="Times New Roman" w:cs="Times New Roman"/>
          <w:color w:val="000000"/>
          <w:sz w:val="28"/>
          <w:szCs w:val="28"/>
        </w:rPr>
        <w:t xml:space="preserve">тором осуществляется защита итоговых творческих проектов учащихся с общим </w:t>
      </w:r>
      <w:r w:rsidRPr="00C56A8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обсуждением представляемых работ.</w:t>
      </w:r>
    </w:p>
    <w:p w:rsidR="0056205C" w:rsidRPr="00C56A80" w:rsidRDefault="0056205C" w:rsidP="003A38B6">
      <w:pPr>
        <w:pStyle w:val="a4"/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56205C" w:rsidRPr="00C56A80" w:rsidRDefault="0056205C" w:rsidP="003A38B6">
      <w:pPr>
        <w:keepNext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8A" w:rsidRPr="00C56A80" w:rsidRDefault="00054C8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C56A8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56A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6260A" w:rsidRPr="00C56A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="0096260A" w:rsidRPr="00C56A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6A80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  <w:r w:rsidRPr="00C56A80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proofErr w:type="gramEnd"/>
    </w:p>
    <w:p w:rsidR="0014627B" w:rsidRPr="00B91FE2" w:rsidRDefault="0014627B" w:rsidP="00B91FE2">
      <w:pPr>
        <w:pStyle w:val="a4"/>
        <w:numPr>
          <w:ilvl w:val="0"/>
          <w:numId w:val="26"/>
        </w:numPr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FE2">
        <w:rPr>
          <w:rFonts w:ascii="Times New Roman" w:hAnsi="Times New Roman" w:cs="Times New Roman"/>
          <w:sz w:val="28"/>
          <w:szCs w:val="28"/>
        </w:rPr>
        <w:t xml:space="preserve">Министерство просвещения Российской Федерации: </w:t>
      </w:r>
      <w:proofErr w:type="spellStart"/>
      <w:r w:rsidRPr="00B91FE2">
        <w:rPr>
          <w:rFonts w:ascii="Times New Roman" w:hAnsi="Times New Roman" w:cs="Times New Roman"/>
          <w:sz w:val="28"/>
          <w:szCs w:val="28"/>
        </w:rPr>
        <w:t>сайт.-URL:https</w:t>
      </w:r>
      <w:proofErr w:type="spellEnd"/>
      <w:r w:rsidRPr="00B91FE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91FE2">
        <w:rPr>
          <w:rFonts w:ascii="Times New Roman" w:hAnsi="Times New Roman" w:cs="Times New Roman"/>
          <w:sz w:val="28"/>
          <w:szCs w:val="28"/>
        </w:rPr>
        <w:t>edu.gov.ru</w:t>
      </w:r>
      <w:proofErr w:type="spellEnd"/>
    </w:p>
    <w:p w:rsidR="0014627B" w:rsidRPr="00B91FE2" w:rsidRDefault="0014627B" w:rsidP="00B91FE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B91FE2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B91FE2">
        <w:rPr>
          <w:rFonts w:ascii="Times New Roman" w:hAnsi="Times New Roman" w:cs="Times New Roman"/>
          <w:sz w:val="28"/>
          <w:szCs w:val="28"/>
        </w:rPr>
        <w:t xml:space="preserve">, Л.Н. Технология разработки и оценки качества дополнительных общеобразовательных </w:t>
      </w:r>
      <w:proofErr w:type="spellStart"/>
      <w:r w:rsidRPr="00B91FE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91FE2">
        <w:rPr>
          <w:rFonts w:ascii="Times New Roman" w:hAnsi="Times New Roman" w:cs="Times New Roman"/>
          <w:sz w:val="28"/>
          <w:szCs w:val="28"/>
        </w:rPr>
        <w:t xml:space="preserve"> программ: новое врем</w:t>
      </w:r>
      <w:proofErr w:type="gramStart"/>
      <w:r w:rsidRPr="00B91FE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91FE2">
        <w:rPr>
          <w:rFonts w:ascii="Times New Roman" w:hAnsi="Times New Roman" w:cs="Times New Roman"/>
          <w:sz w:val="28"/>
          <w:szCs w:val="28"/>
        </w:rPr>
        <w:t xml:space="preserve"> новые подходы: методическое пособие/</w:t>
      </w:r>
      <w:proofErr w:type="spellStart"/>
      <w:r w:rsidRPr="00B91FE2">
        <w:rPr>
          <w:rFonts w:ascii="Times New Roman" w:hAnsi="Times New Roman" w:cs="Times New Roman"/>
          <w:sz w:val="28"/>
          <w:szCs w:val="28"/>
        </w:rPr>
        <w:t>Л.Н.Буйлова</w:t>
      </w:r>
      <w:proofErr w:type="spellEnd"/>
      <w:r w:rsidRPr="00B91FE2">
        <w:rPr>
          <w:rFonts w:ascii="Times New Roman" w:hAnsi="Times New Roman" w:cs="Times New Roman"/>
          <w:sz w:val="28"/>
          <w:szCs w:val="28"/>
        </w:rPr>
        <w:t>. – Москва: Педагогическое общество России, 2015.-272с.</w:t>
      </w:r>
    </w:p>
    <w:p w:rsidR="00B91FE2" w:rsidRPr="00B91FE2" w:rsidRDefault="0014627B" w:rsidP="00B91FE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spacing w:val="5"/>
          <w:sz w:val="28"/>
          <w:szCs w:val="28"/>
          <w:lang w:bidi="hi-IN"/>
        </w:rPr>
      </w:pPr>
      <w:r w:rsidRPr="00B91FE2">
        <w:rPr>
          <w:rFonts w:ascii="Times New Roman" w:hAnsi="Times New Roman" w:cs="Times New Roman"/>
          <w:sz w:val="28"/>
          <w:szCs w:val="28"/>
        </w:rPr>
        <w:t>Васильков, А.В. Информатика: Учебное пособие / А.В. Васильков, А.А. Васильков, И.А. Васильков.</w:t>
      </w:r>
      <w:r w:rsidR="00370937" w:rsidRPr="00B91FE2">
        <w:rPr>
          <w:rFonts w:ascii="Times New Roman" w:hAnsi="Times New Roman" w:cs="Times New Roman"/>
          <w:sz w:val="28"/>
          <w:szCs w:val="28"/>
        </w:rPr>
        <w:t xml:space="preserve"> - М.: Форум, 2017. - 528 c.</w:t>
      </w:r>
    </w:p>
    <w:p w:rsidR="0014627B" w:rsidRPr="00B91FE2" w:rsidRDefault="0014627B" w:rsidP="00B91FE2">
      <w:pPr>
        <w:pStyle w:val="a4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284"/>
        <w:rPr>
          <w:rFonts w:ascii="Times New Roman" w:eastAsia="Times New Roman" w:hAnsi="Times New Roman" w:cs="Times New Roman"/>
          <w:spacing w:val="5"/>
          <w:sz w:val="28"/>
          <w:szCs w:val="28"/>
          <w:lang w:bidi="hi-IN"/>
        </w:rPr>
      </w:pPr>
      <w:r w:rsidRPr="00B91FE2">
        <w:rPr>
          <w:rFonts w:ascii="Times New Roman" w:hAnsi="Times New Roman" w:cs="Times New Roman"/>
          <w:sz w:val="28"/>
          <w:szCs w:val="28"/>
        </w:rPr>
        <w:t>Велихов, А. С. Основы информатики и компьютерной техники: учебное пособие / А. С. Велихов. – Москва: СОЛОН-Пресс, 2017. – 539 с.</w:t>
      </w:r>
    </w:p>
    <w:p w:rsidR="008650A0" w:rsidRPr="00C56A80" w:rsidRDefault="008650A0" w:rsidP="00B91FE2">
      <w:pPr>
        <w:pStyle w:val="a3"/>
        <w:spacing w:before="0" w:beforeAutospacing="0" w:after="0" w:afterAutospacing="0"/>
        <w:ind w:firstLine="284"/>
        <w:textAlignment w:val="top"/>
        <w:rPr>
          <w:b/>
          <w:sz w:val="28"/>
          <w:szCs w:val="28"/>
        </w:rPr>
      </w:pPr>
    </w:p>
    <w:p w:rsidR="008650A0" w:rsidRPr="00C56A80" w:rsidRDefault="008650A0" w:rsidP="008650A0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B1488A" w:rsidRPr="00A34FCC" w:rsidRDefault="00B1488A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1488A" w:rsidRPr="00A34FCC" w:rsidSect="00A35399">
      <w:footerReference w:type="default" r:id="rId2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05" w:rsidRDefault="000D6D05" w:rsidP="00A35399">
      <w:pPr>
        <w:spacing w:after="0" w:line="240" w:lineRule="auto"/>
      </w:pPr>
      <w:r>
        <w:separator/>
      </w:r>
    </w:p>
  </w:endnote>
  <w:endnote w:type="continuationSeparator" w:id="1">
    <w:p w:rsidR="000D6D05" w:rsidRDefault="000D6D05" w:rsidP="00A3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758909"/>
      <w:docPartObj>
        <w:docPartGallery w:val="Page Numbers (Bottom of Page)"/>
        <w:docPartUnique/>
      </w:docPartObj>
    </w:sdtPr>
    <w:sdtContent>
      <w:p w:rsidR="000D6D05" w:rsidRDefault="00B85C4E">
        <w:pPr>
          <w:pStyle w:val="ac"/>
          <w:jc w:val="center"/>
        </w:pPr>
        <w:r>
          <w:fldChar w:fldCharType="begin"/>
        </w:r>
        <w:r w:rsidR="00CA4D5C">
          <w:instrText xml:space="preserve"> PAGE   \* MERGEFORMAT </w:instrText>
        </w:r>
        <w:r>
          <w:fldChar w:fldCharType="separate"/>
        </w:r>
        <w:r w:rsidR="0093406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D6D05" w:rsidRDefault="000D6D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05" w:rsidRDefault="000D6D05" w:rsidP="00A35399">
      <w:pPr>
        <w:spacing w:after="0" w:line="240" w:lineRule="auto"/>
      </w:pPr>
      <w:r>
        <w:separator/>
      </w:r>
    </w:p>
  </w:footnote>
  <w:footnote w:type="continuationSeparator" w:id="1">
    <w:p w:rsidR="000D6D05" w:rsidRDefault="000D6D05" w:rsidP="00A3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EC6B92"/>
    <w:lvl w:ilvl="0">
      <w:numFmt w:val="bullet"/>
      <w:lvlText w:val="*"/>
      <w:lvlJc w:val="left"/>
    </w:lvl>
  </w:abstractNum>
  <w:abstractNum w:abstractNumId="1">
    <w:nsid w:val="02B32BBE"/>
    <w:multiLevelType w:val="multilevel"/>
    <w:tmpl w:val="BBE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56B46"/>
    <w:multiLevelType w:val="hybridMultilevel"/>
    <w:tmpl w:val="724E758C"/>
    <w:lvl w:ilvl="0" w:tplc="CC5EE9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C2E94"/>
    <w:multiLevelType w:val="hybridMultilevel"/>
    <w:tmpl w:val="8DE40DF8"/>
    <w:lvl w:ilvl="0" w:tplc="37C4EDA2">
      <w:start w:val="3"/>
      <w:numFmt w:val="decimal"/>
      <w:lvlText w:val="%1"/>
      <w:lvlJc w:val="left"/>
      <w:pPr>
        <w:ind w:left="162" w:hanging="607"/>
      </w:pPr>
      <w:rPr>
        <w:rFonts w:hint="default"/>
        <w:lang w:val="ru-RU" w:eastAsia="ru-RU" w:bidi="ru-RU"/>
      </w:rPr>
    </w:lvl>
    <w:lvl w:ilvl="1" w:tplc="21787A34">
      <w:numFmt w:val="none"/>
      <w:lvlText w:val=""/>
      <w:lvlJc w:val="left"/>
      <w:pPr>
        <w:tabs>
          <w:tab w:val="num" w:pos="360"/>
        </w:tabs>
      </w:pPr>
    </w:lvl>
    <w:lvl w:ilvl="2" w:tplc="9D02E81E">
      <w:numFmt w:val="none"/>
      <w:lvlText w:val=""/>
      <w:lvlJc w:val="left"/>
      <w:pPr>
        <w:tabs>
          <w:tab w:val="num" w:pos="360"/>
        </w:tabs>
      </w:pPr>
    </w:lvl>
    <w:lvl w:ilvl="3" w:tplc="5004F78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 w:tplc="EDA20C5E">
      <w:numFmt w:val="bullet"/>
      <w:lvlText w:val="•"/>
      <w:lvlJc w:val="left"/>
      <w:pPr>
        <w:ind w:left="3795" w:hanging="360"/>
      </w:pPr>
      <w:rPr>
        <w:rFonts w:hint="default"/>
        <w:lang w:val="ru-RU" w:eastAsia="ru-RU" w:bidi="ru-RU"/>
      </w:rPr>
    </w:lvl>
    <w:lvl w:ilvl="5" w:tplc="DED65EEE">
      <w:numFmt w:val="bullet"/>
      <w:lvlText w:val="•"/>
      <w:lvlJc w:val="left"/>
      <w:pPr>
        <w:ind w:left="4767" w:hanging="360"/>
      </w:pPr>
      <w:rPr>
        <w:rFonts w:hint="default"/>
        <w:lang w:val="ru-RU" w:eastAsia="ru-RU" w:bidi="ru-RU"/>
      </w:rPr>
    </w:lvl>
    <w:lvl w:ilvl="6" w:tplc="5650CA50">
      <w:numFmt w:val="bullet"/>
      <w:lvlText w:val="•"/>
      <w:lvlJc w:val="left"/>
      <w:pPr>
        <w:ind w:left="5739" w:hanging="360"/>
      </w:pPr>
      <w:rPr>
        <w:rFonts w:hint="default"/>
        <w:lang w:val="ru-RU" w:eastAsia="ru-RU" w:bidi="ru-RU"/>
      </w:rPr>
    </w:lvl>
    <w:lvl w:ilvl="7" w:tplc="1386834E">
      <w:numFmt w:val="bullet"/>
      <w:lvlText w:val="•"/>
      <w:lvlJc w:val="left"/>
      <w:pPr>
        <w:ind w:left="6710" w:hanging="360"/>
      </w:pPr>
      <w:rPr>
        <w:rFonts w:hint="default"/>
        <w:lang w:val="ru-RU" w:eastAsia="ru-RU" w:bidi="ru-RU"/>
      </w:rPr>
    </w:lvl>
    <w:lvl w:ilvl="8" w:tplc="DFAE9A4E">
      <w:numFmt w:val="bullet"/>
      <w:lvlText w:val="•"/>
      <w:lvlJc w:val="left"/>
      <w:pPr>
        <w:ind w:left="7682" w:hanging="360"/>
      </w:pPr>
      <w:rPr>
        <w:rFonts w:hint="default"/>
        <w:lang w:val="ru-RU" w:eastAsia="ru-RU" w:bidi="ru-RU"/>
      </w:rPr>
    </w:lvl>
  </w:abstractNum>
  <w:abstractNum w:abstractNumId="4">
    <w:nsid w:val="18924D7C"/>
    <w:multiLevelType w:val="hybridMultilevel"/>
    <w:tmpl w:val="5E22A7C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AE50747"/>
    <w:multiLevelType w:val="hybridMultilevel"/>
    <w:tmpl w:val="C8A278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CE24EF"/>
    <w:multiLevelType w:val="hybridMultilevel"/>
    <w:tmpl w:val="48B49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153D1"/>
    <w:multiLevelType w:val="hybridMultilevel"/>
    <w:tmpl w:val="98A8F9A0"/>
    <w:lvl w:ilvl="0" w:tplc="F424A2D8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BAC4B0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2" w:tplc="20EEBEA8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EB3E3406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38EADB70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DBB2FFA4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BCF0EB08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20943240">
      <w:numFmt w:val="bullet"/>
      <w:lvlText w:val="•"/>
      <w:lvlJc w:val="left"/>
      <w:pPr>
        <w:ind w:left="7088" w:hanging="164"/>
      </w:pPr>
      <w:rPr>
        <w:rFonts w:hint="default"/>
        <w:lang w:val="ru-RU" w:eastAsia="en-US" w:bidi="ar-SA"/>
      </w:rPr>
    </w:lvl>
    <w:lvl w:ilvl="8" w:tplc="111812CC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8">
    <w:nsid w:val="2F6E493D"/>
    <w:multiLevelType w:val="hybridMultilevel"/>
    <w:tmpl w:val="968263B6"/>
    <w:lvl w:ilvl="0" w:tplc="CC5EE9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0A6405"/>
    <w:multiLevelType w:val="hybridMultilevel"/>
    <w:tmpl w:val="FBE2C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D7725"/>
    <w:multiLevelType w:val="hybridMultilevel"/>
    <w:tmpl w:val="54D62C38"/>
    <w:lvl w:ilvl="0" w:tplc="CD28210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2A734">
      <w:numFmt w:val="bullet"/>
      <w:lvlText w:val="•"/>
      <w:lvlJc w:val="left"/>
      <w:pPr>
        <w:ind w:left="820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F20CB0">
      <w:numFmt w:val="bullet"/>
      <w:lvlText w:val="•"/>
      <w:lvlJc w:val="left"/>
      <w:pPr>
        <w:ind w:left="1807" w:hanging="696"/>
      </w:pPr>
      <w:rPr>
        <w:rFonts w:hint="default"/>
        <w:lang w:val="ru-RU" w:eastAsia="en-US" w:bidi="ar-SA"/>
      </w:rPr>
    </w:lvl>
    <w:lvl w:ilvl="3" w:tplc="008EADDA">
      <w:numFmt w:val="bullet"/>
      <w:lvlText w:val="•"/>
      <w:lvlJc w:val="left"/>
      <w:pPr>
        <w:ind w:left="2794" w:hanging="696"/>
      </w:pPr>
      <w:rPr>
        <w:rFonts w:hint="default"/>
        <w:lang w:val="ru-RU" w:eastAsia="en-US" w:bidi="ar-SA"/>
      </w:rPr>
    </w:lvl>
    <w:lvl w:ilvl="4" w:tplc="242AD630">
      <w:numFmt w:val="bullet"/>
      <w:lvlText w:val="•"/>
      <w:lvlJc w:val="left"/>
      <w:pPr>
        <w:ind w:left="3782" w:hanging="696"/>
      </w:pPr>
      <w:rPr>
        <w:rFonts w:hint="default"/>
        <w:lang w:val="ru-RU" w:eastAsia="en-US" w:bidi="ar-SA"/>
      </w:rPr>
    </w:lvl>
    <w:lvl w:ilvl="5" w:tplc="ABA45500">
      <w:numFmt w:val="bullet"/>
      <w:lvlText w:val="•"/>
      <w:lvlJc w:val="left"/>
      <w:pPr>
        <w:ind w:left="4769" w:hanging="696"/>
      </w:pPr>
      <w:rPr>
        <w:rFonts w:hint="default"/>
        <w:lang w:val="ru-RU" w:eastAsia="en-US" w:bidi="ar-SA"/>
      </w:rPr>
    </w:lvl>
    <w:lvl w:ilvl="6" w:tplc="4E163438">
      <w:numFmt w:val="bullet"/>
      <w:lvlText w:val="•"/>
      <w:lvlJc w:val="left"/>
      <w:pPr>
        <w:ind w:left="5756" w:hanging="696"/>
      </w:pPr>
      <w:rPr>
        <w:rFonts w:hint="default"/>
        <w:lang w:val="ru-RU" w:eastAsia="en-US" w:bidi="ar-SA"/>
      </w:rPr>
    </w:lvl>
    <w:lvl w:ilvl="7" w:tplc="9A16EB52">
      <w:numFmt w:val="bullet"/>
      <w:lvlText w:val="•"/>
      <w:lvlJc w:val="left"/>
      <w:pPr>
        <w:ind w:left="6744" w:hanging="696"/>
      </w:pPr>
      <w:rPr>
        <w:rFonts w:hint="default"/>
        <w:lang w:val="ru-RU" w:eastAsia="en-US" w:bidi="ar-SA"/>
      </w:rPr>
    </w:lvl>
    <w:lvl w:ilvl="8" w:tplc="50C29C9A">
      <w:numFmt w:val="bullet"/>
      <w:lvlText w:val="•"/>
      <w:lvlJc w:val="left"/>
      <w:pPr>
        <w:ind w:left="7731" w:hanging="696"/>
      </w:pPr>
      <w:rPr>
        <w:rFonts w:hint="default"/>
        <w:lang w:val="ru-RU" w:eastAsia="en-US" w:bidi="ar-SA"/>
      </w:rPr>
    </w:lvl>
  </w:abstractNum>
  <w:abstractNum w:abstractNumId="11">
    <w:nsid w:val="3F9871BA"/>
    <w:multiLevelType w:val="multilevel"/>
    <w:tmpl w:val="5964C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4A8B6DF7"/>
    <w:multiLevelType w:val="hybridMultilevel"/>
    <w:tmpl w:val="C15EC1F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5">
    <w:nsid w:val="579F3980"/>
    <w:multiLevelType w:val="hybridMultilevel"/>
    <w:tmpl w:val="3D06733C"/>
    <w:lvl w:ilvl="0" w:tplc="5FA490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4515F1"/>
    <w:multiLevelType w:val="hybridMultilevel"/>
    <w:tmpl w:val="DD7C9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5A5E60"/>
    <w:multiLevelType w:val="hybridMultilevel"/>
    <w:tmpl w:val="C7663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3A0FB2"/>
    <w:multiLevelType w:val="hybridMultilevel"/>
    <w:tmpl w:val="C55001F2"/>
    <w:lvl w:ilvl="0" w:tplc="DA88453A"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45682E1E">
      <w:numFmt w:val="bullet"/>
      <w:lvlText w:val="•"/>
      <w:lvlJc w:val="left"/>
      <w:pPr>
        <w:ind w:left="1106" w:hanging="224"/>
      </w:pPr>
      <w:rPr>
        <w:rFonts w:hint="default"/>
        <w:lang w:val="ru-RU" w:eastAsia="ru-RU" w:bidi="ru-RU"/>
      </w:rPr>
    </w:lvl>
    <w:lvl w:ilvl="2" w:tplc="ABE03D18">
      <w:numFmt w:val="bullet"/>
      <w:lvlText w:val="•"/>
      <w:lvlJc w:val="left"/>
      <w:pPr>
        <w:ind w:left="2053" w:hanging="224"/>
      </w:pPr>
      <w:rPr>
        <w:rFonts w:hint="default"/>
        <w:lang w:val="ru-RU" w:eastAsia="ru-RU" w:bidi="ru-RU"/>
      </w:rPr>
    </w:lvl>
    <w:lvl w:ilvl="3" w:tplc="447A515C">
      <w:numFmt w:val="bullet"/>
      <w:lvlText w:val="•"/>
      <w:lvlJc w:val="left"/>
      <w:pPr>
        <w:ind w:left="2999" w:hanging="224"/>
      </w:pPr>
      <w:rPr>
        <w:rFonts w:hint="default"/>
        <w:lang w:val="ru-RU" w:eastAsia="ru-RU" w:bidi="ru-RU"/>
      </w:rPr>
    </w:lvl>
    <w:lvl w:ilvl="4" w:tplc="C8A4BC68">
      <w:numFmt w:val="bullet"/>
      <w:lvlText w:val="•"/>
      <w:lvlJc w:val="left"/>
      <w:pPr>
        <w:ind w:left="3946" w:hanging="224"/>
      </w:pPr>
      <w:rPr>
        <w:rFonts w:hint="default"/>
        <w:lang w:val="ru-RU" w:eastAsia="ru-RU" w:bidi="ru-RU"/>
      </w:rPr>
    </w:lvl>
    <w:lvl w:ilvl="5" w:tplc="758E23EE">
      <w:numFmt w:val="bullet"/>
      <w:lvlText w:val="•"/>
      <w:lvlJc w:val="left"/>
      <w:pPr>
        <w:ind w:left="4893" w:hanging="224"/>
      </w:pPr>
      <w:rPr>
        <w:rFonts w:hint="default"/>
        <w:lang w:val="ru-RU" w:eastAsia="ru-RU" w:bidi="ru-RU"/>
      </w:rPr>
    </w:lvl>
    <w:lvl w:ilvl="6" w:tplc="B1BC0234">
      <w:numFmt w:val="bullet"/>
      <w:lvlText w:val="•"/>
      <w:lvlJc w:val="left"/>
      <w:pPr>
        <w:ind w:left="5839" w:hanging="224"/>
      </w:pPr>
      <w:rPr>
        <w:rFonts w:hint="default"/>
        <w:lang w:val="ru-RU" w:eastAsia="ru-RU" w:bidi="ru-RU"/>
      </w:rPr>
    </w:lvl>
    <w:lvl w:ilvl="7" w:tplc="EE1072EC">
      <w:numFmt w:val="bullet"/>
      <w:lvlText w:val="•"/>
      <w:lvlJc w:val="left"/>
      <w:pPr>
        <w:ind w:left="6786" w:hanging="224"/>
      </w:pPr>
      <w:rPr>
        <w:rFonts w:hint="default"/>
        <w:lang w:val="ru-RU" w:eastAsia="ru-RU" w:bidi="ru-RU"/>
      </w:rPr>
    </w:lvl>
    <w:lvl w:ilvl="8" w:tplc="655618A8">
      <w:numFmt w:val="bullet"/>
      <w:lvlText w:val="•"/>
      <w:lvlJc w:val="left"/>
      <w:pPr>
        <w:ind w:left="7733" w:hanging="224"/>
      </w:pPr>
      <w:rPr>
        <w:rFonts w:hint="default"/>
        <w:lang w:val="ru-RU" w:eastAsia="ru-RU" w:bidi="ru-RU"/>
      </w:rPr>
    </w:lvl>
  </w:abstractNum>
  <w:abstractNum w:abstractNumId="19">
    <w:nsid w:val="675A3CD7"/>
    <w:multiLevelType w:val="hybridMultilevel"/>
    <w:tmpl w:val="53AE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9F1FD5"/>
    <w:multiLevelType w:val="hybridMultilevel"/>
    <w:tmpl w:val="9B08F548"/>
    <w:lvl w:ilvl="0" w:tplc="5FA49072">
      <w:start w:val="1"/>
      <w:numFmt w:val="decimal"/>
      <w:lvlText w:val="%1."/>
      <w:lvlJc w:val="left"/>
      <w:pPr>
        <w:ind w:left="343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DBE68040">
      <w:numFmt w:val="none"/>
      <w:lvlText w:val=""/>
      <w:lvlJc w:val="left"/>
      <w:pPr>
        <w:tabs>
          <w:tab w:val="num" w:pos="360"/>
        </w:tabs>
      </w:pPr>
    </w:lvl>
    <w:lvl w:ilvl="2" w:tplc="89F273D6">
      <w:numFmt w:val="bullet"/>
      <w:lvlText w:val="-"/>
      <w:lvlJc w:val="left"/>
      <w:pPr>
        <w:ind w:left="16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506EECDE">
      <w:numFmt w:val="bullet"/>
      <w:lvlText w:val="•"/>
      <w:lvlJc w:val="left"/>
      <w:pPr>
        <w:ind w:left="1300" w:hanging="420"/>
      </w:pPr>
      <w:rPr>
        <w:rFonts w:hint="default"/>
        <w:lang w:val="ru-RU" w:eastAsia="ru-RU" w:bidi="ru-RU"/>
      </w:rPr>
    </w:lvl>
    <w:lvl w:ilvl="4" w:tplc="C9FA0DCA">
      <w:numFmt w:val="bullet"/>
      <w:lvlText w:val="•"/>
      <w:lvlJc w:val="left"/>
      <w:pPr>
        <w:ind w:left="2489" w:hanging="420"/>
      </w:pPr>
      <w:rPr>
        <w:rFonts w:hint="default"/>
        <w:lang w:val="ru-RU" w:eastAsia="ru-RU" w:bidi="ru-RU"/>
      </w:rPr>
    </w:lvl>
    <w:lvl w:ilvl="5" w:tplc="7AA81946">
      <w:numFmt w:val="bullet"/>
      <w:lvlText w:val="•"/>
      <w:lvlJc w:val="left"/>
      <w:pPr>
        <w:ind w:left="3678" w:hanging="420"/>
      </w:pPr>
      <w:rPr>
        <w:rFonts w:hint="default"/>
        <w:lang w:val="ru-RU" w:eastAsia="ru-RU" w:bidi="ru-RU"/>
      </w:rPr>
    </w:lvl>
    <w:lvl w:ilvl="6" w:tplc="E3025698">
      <w:numFmt w:val="bullet"/>
      <w:lvlText w:val="•"/>
      <w:lvlJc w:val="left"/>
      <w:pPr>
        <w:ind w:left="4868" w:hanging="420"/>
      </w:pPr>
      <w:rPr>
        <w:rFonts w:hint="default"/>
        <w:lang w:val="ru-RU" w:eastAsia="ru-RU" w:bidi="ru-RU"/>
      </w:rPr>
    </w:lvl>
    <w:lvl w:ilvl="7" w:tplc="7514E40A">
      <w:numFmt w:val="bullet"/>
      <w:lvlText w:val="•"/>
      <w:lvlJc w:val="left"/>
      <w:pPr>
        <w:ind w:left="6057" w:hanging="420"/>
      </w:pPr>
      <w:rPr>
        <w:rFonts w:hint="default"/>
        <w:lang w:val="ru-RU" w:eastAsia="ru-RU" w:bidi="ru-RU"/>
      </w:rPr>
    </w:lvl>
    <w:lvl w:ilvl="8" w:tplc="00CCF95E">
      <w:numFmt w:val="bullet"/>
      <w:lvlText w:val="•"/>
      <w:lvlJc w:val="left"/>
      <w:pPr>
        <w:ind w:left="7247" w:hanging="420"/>
      </w:pPr>
      <w:rPr>
        <w:rFonts w:hint="default"/>
        <w:lang w:val="ru-RU" w:eastAsia="ru-RU" w:bidi="ru-RU"/>
      </w:rPr>
    </w:lvl>
  </w:abstractNum>
  <w:abstractNum w:abstractNumId="21">
    <w:nsid w:val="6B393D02"/>
    <w:multiLevelType w:val="multilevel"/>
    <w:tmpl w:val="4606E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6637E6"/>
    <w:multiLevelType w:val="multilevel"/>
    <w:tmpl w:val="4754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55FE6"/>
    <w:multiLevelType w:val="hybridMultilevel"/>
    <w:tmpl w:val="DFB263A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7734307"/>
    <w:multiLevelType w:val="hybridMultilevel"/>
    <w:tmpl w:val="011E566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2"/>
  </w:num>
  <w:num w:numId="5">
    <w:abstractNumId w:val="19"/>
  </w:num>
  <w:num w:numId="6">
    <w:abstractNumId w:val="6"/>
  </w:num>
  <w:num w:numId="7">
    <w:abstractNumId w:val="1"/>
  </w:num>
  <w:num w:numId="8">
    <w:abstractNumId w:val="23"/>
  </w:num>
  <w:num w:numId="9">
    <w:abstractNumId w:val="1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2">
    <w:abstractNumId w:val="16"/>
  </w:num>
  <w:num w:numId="13">
    <w:abstractNumId w:val="9"/>
  </w:num>
  <w:num w:numId="14">
    <w:abstractNumId w:val="17"/>
  </w:num>
  <w:num w:numId="15">
    <w:abstractNumId w:val="3"/>
  </w:num>
  <w:num w:numId="16">
    <w:abstractNumId w:val="18"/>
  </w:num>
  <w:num w:numId="17">
    <w:abstractNumId w:val="20"/>
  </w:num>
  <w:num w:numId="18">
    <w:abstractNumId w:val="13"/>
  </w:num>
  <w:num w:numId="19">
    <w:abstractNumId w:val="12"/>
  </w:num>
  <w:num w:numId="20">
    <w:abstractNumId w:val="7"/>
  </w:num>
  <w:num w:numId="21">
    <w:abstractNumId w:val="10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5"/>
  </w:num>
  <w:num w:numId="25">
    <w:abstractNumId w:val="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88A"/>
    <w:rsid w:val="000222A2"/>
    <w:rsid w:val="000312D6"/>
    <w:rsid w:val="0003228C"/>
    <w:rsid w:val="000330DE"/>
    <w:rsid w:val="00035FC6"/>
    <w:rsid w:val="00043BE3"/>
    <w:rsid w:val="00046C15"/>
    <w:rsid w:val="00054C89"/>
    <w:rsid w:val="00070EC6"/>
    <w:rsid w:val="0007652B"/>
    <w:rsid w:val="0008072A"/>
    <w:rsid w:val="00091D1B"/>
    <w:rsid w:val="000A318B"/>
    <w:rsid w:val="000C5CDE"/>
    <w:rsid w:val="000D6D05"/>
    <w:rsid w:val="000F13E9"/>
    <w:rsid w:val="000F2DA1"/>
    <w:rsid w:val="000F5414"/>
    <w:rsid w:val="00106DCE"/>
    <w:rsid w:val="0011298D"/>
    <w:rsid w:val="001452F1"/>
    <w:rsid w:val="0014627B"/>
    <w:rsid w:val="00173FB1"/>
    <w:rsid w:val="001A1A19"/>
    <w:rsid w:val="001F014D"/>
    <w:rsid w:val="001F7930"/>
    <w:rsid w:val="00254BFE"/>
    <w:rsid w:val="0027499A"/>
    <w:rsid w:val="002D1162"/>
    <w:rsid w:val="002D75E7"/>
    <w:rsid w:val="002E4D53"/>
    <w:rsid w:val="00326E95"/>
    <w:rsid w:val="003431FF"/>
    <w:rsid w:val="00347DC3"/>
    <w:rsid w:val="00370937"/>
    <w:rsid w:val="00377943"/>
    <w:rsid w:val="0039176B"/>
    <w:rsid w:val="003A38B6"/>
    <w:rsid w:val="0042796C"/>
    <w:rsid w:val="00472604"/>
    <w:rsid w:val="004E617E"/>
    <w:rsid w:val="004F644A"/>
    <w:rsid w:val="00513E19"/>
    <w:rsid w:val="00517BB9"/>
    <w:rsid w:val="00554C60"/>
    <w:rsid w:val="0056205C"/>
    <w:rsid w:val="005833E7"/>
    <w:rsid w:val="00596A7C"/>
    <w:rsid w:val="005A01C4"/>
    <w:rsid w:val="005D5823"/>
    <w:rsid w:val="005E6484"/>
    <w:rsid w:val="005F0FE2"/>
    <w:rsid w:val="005F1B68"/>
    <w:rsid w:val="00622B86"/>
    <w:rsid w:val="00630CB6"/>
    <w:rsid w:val="00637752"/>
    <w:rsid w:val="00644A2C"/>
    <w:rsid w:val="006530D1"/>
    <w:rsid w:val="0066054A"/>
    <w:rsid w:val="00674A8E"/>
    <w:rsid w:val="0068430E"/>
    <w:rsid w:val="006857E0"/>
    <w:rsid w:val="006A4E39"/>
    <w:rsid w:val="006B0EF1"/>
    <w:rsid w:val="006D102F"/>
    <w:rsid w:val="006F76BB"/>
    <w:rsid w:val="00733B14"/>
    <w:rsid w:val="00737A6B"/>
    <w:rsid w:val="0074455F"/>
    <w:rsid w:val="00755BD9"/>
    <w:rsid w:val="00762947"/>
    <w:rsid w:val="00772729"/>
    <w:rsid w:val="0078042D"/>
    <w:rsid w:val="00780F0B"/>
    <w:rsid w:val="0079511E"/>
    <w:rsid w:val="007C24C4"/>
    <w:rsid w:val="007C69FE"/>
    <w:rsid w:val="007C7277"/>
    <w:rsid w:val="008037F0"/>
    <w:rsid w:val="008115CA"/>
    <w:rsid w:val="00831842"/>
    <w:rsid w:val="00845933"/>
    <w:rsid w:val="008650A0"/>
    <w:rsid w:val="008969DD"/>
    <w:rsid w:val="008B0FB6"/>
    <w:rsid w:val="008E5B63"/>
    <w:rsid w:val="008F2C89"/>
    <w:rsid w:val="00913ACF"/>
    <w:rsid w:val="00922105"/>
    <w:rsid w:val="009329AD"/>
    <w:rsid w:val="0093406C"/>
    <w:rsid w:val="009555A6"/>
    <w:rsid w:val="0096260A"/>
    <w:rsid w:val="009714E1"/>
    <w:rsid w:val="00976621"/>
    <w:rsid w:val="00986D10"/>
    <w:rsid w:val="009922BD"/>
    <w:rsid w:val="009A779F"/>
    <w:rsid w:val="009C4373"/>
    <w:rsid w:val="009D1914"/>
    <w:rsid w:val="009E285C"/>
    <w:rsid w:val="009F136F"/>
    <w:rsid w:val="00A010B0"/>
    <w:rsid w:val="00A02049"/>
    <w:rsid w:val="00A063F6"/>
    <w:rsid w:val="00A1393B"/>
    <w:rsid w:val="00A2000E"/>
    <w:rsid w:val="00A2470C"/>
    <w:rsid w:val="00A31C1C"/>
    <w:rsid w:val="00A344B5"/>
    <w:rsid w:val="00A34FCC"/>
    <w:rsid w:val="00A35399"/>
    <w:rsid w:val="00A57122"/>
    <w:rsid w:val="00A624C5"/>
    <w:rsid w:val="00A62555"/>
    <w:rsid w:val="00A80C4D"/>
    <w:rsid w:val="00A96DC6"/>
    <w:rsid w:val="00AC442C"/>
    <w:rsid w:val="00AF083E"/>
    <w:rsid w:val="00B02936"/>
    <w:rsid w:val="00B1488A"/>
    <w:rsid w:val="00B30205"/>
    <w:rsid w:val="00B31D78"/>
    <w:rsid w:val="00B32B2B"/>
    <w:rsid w:val="00B338CC"/>
    <w:rsid w:val="00B50BA3"/>
    <w:rsid w:val="00B51192"/>
    <w:rsid w:val="00B85C4E"/>
    <w:rsid w:val="00B91FE2"/>
    <w:rsid w:val="00BB1111"/>
    <w:rsid w:val="00BB469D"/>
    <w:rsid w:val="00BF2E13"/>
    <w:rsid w:val="00C06790"/>
    <w:rsid w:val="00C24BB4"/>
    <w:rsid w:val="00C52A4A"/>
    <w:rsid w:val="00C56A80"/>
    <w:rsid w:val="00C56F6F"/>
    <w:rsid w:val="00C62419"/>
    <w:rsid w:val="00C86BFC"/>
    <w:rsid w:val="00CA4D5C"/>
    <w:rsid w:val="00CE5924"/>
    <w:rsid w:val="00CF15E8"/>
    <w:rsid w:val="00CF5E72"/>
    <w:rsid w:val="00D022EC"/>
    <w:rsid w:val="00D02897"/>
    <w:rsid w:val="00D071F7"/>
    <w:rsid w:val="00D24428"/>
    <w:rsid w:val="00D26402"/>
    <w:rsid w:val="00D301DE"/>
    <w:rsid w:val="00D30F52"/>
    <w:rsid w:val="00D32A11"/>
    <w:rsid w:val="00D51629"/>
    <w:rsid w:val="00D537B6"/>
    <w:rsid w:val="00D671E5"/>
    <w:rsid w:val="00D72CB8"/>
    <w:rsid w:val="00D734DE"/>
    <w:rsid w:val="00D73ACE"/>
    <w:rsid w:val="00D8657D"/>
    <w:rsid w:val="00D91E60"/>
    <w:rsid w:val="00D93632"/>
    <w:rsid w:val="00DA1F8F"/>
    <w:rsid w:val="00E14A93"/>
    <w:rsid w:val="00E413A8"/>
    <w:rsid w:val="00E4235F"/>
    <w:rsid w:val="00E45304"/>
    <w:rsid w:val="00E54842"/>
    <w:rsid w:val="00E673A7"/>
    <w:rsid w:val="00E76F6F"/>
    <w:rsid w:val="00E80A84"/>
    <w:rsid w:val="00EA425A"/>
    <w:rsid w:val="00ED4F34"/>
    <w:rsid w:val="00EF2B7E"/>
    <w:rsid w:val="00F02091"/>
    <w:rsid w:val="00F17FEF"/>
    <w:rsid w:val="00F31890"/>
    <w:rsid w:val="00F32AB9"/>
    <w:rsid w:val="00F43F58"/>
    <w:rsid w:val="00F6156F"/>
    <w:rsid w:val="00FA0ECD"/>
    <w:rsid w:val="00FC65DB"/>
    <w:rsid w:val="00FD54F3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29"/>
  </w:style>
  <w:style w:type="paragraph" w:styleId="1">
    <w:name w:val="heading 1"/>
    <w:basedOn w:val="a"/>
    <w:link w:val="10"/>
    <w:uiPriority w:val="1"/>
    <w:qFormat/>
    <w:rsid w:val="006B0EF1"/>
    <w:pPr>
      <w:widowControl w:val="0"/>
      <w:autoSpaceDE w:val="0"/>
      <w:autoSpaceDN w:val="0"/>
      <w:spacing w:after="0" w:line="240" w:lineRule="auto"/>
      <w:ind w:left="80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D071F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615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14D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F020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02091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5399"/>
  </w:style>
  <w:style w:type="paragraph" w:styleId="ac">
    <w:name w:val="footer"/>
    <w:basedOn w:val="a"/>
    <w:link w:val="ad"/>
    <w:uiPriority w:val="99"/>
    <w:unhideWhenUsed/>
    <w:rsid w:val="00A3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5399"/>
  </w:style>
  <w:style w:type="paragraph" w:styleId="ae">
    <w:name w:val="Body Text"/>
    <w:basedOn w:val="a"/>
    <w:link w:val="af"/>
    <w:rsid w:val="0084593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84593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FC65DB"/>
    <w:pPr>
      <w:widowControl w:val="0"/>
      <w:autoSpaceDE w:val="0"/>
      <w:autoSpaceDN w:val="0"/>
      <w:spacing w:after="0" w:line="274" w:lineRule="exact"/>
      <w:ind w:left="1290" w:hanging="4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aspan">
    <w:name w:val="aspan"/>
    <w:basedOn w:val="a0"/>
    <w:rsid w:val="007C7277"/>
  </w:style>
  <w:style w:type="paragraph" w:styleId="af0">
    <w:name w:val="Plain Text"/>
    <w:basedOn w:val="a"/>
    <w:link w:val="af1"/>
    <w:uiPriority w:val="99"/>
    <w:rsid w:val="0092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Знак"/>
    <w:basedOn w:val="a0"/>
    <w:link w:val="af0"/>
    <w:uiPriority w:val="99"/>
    <w:rsid w:val="0092210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B0EF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0E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0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https://docs.cntd.ru/document/351746582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cp:lastPrinted>2023-02-09T11:15:00Z</cp:lastPrinted>
  <dcterms:created xsi:type="dcterms:W3CDTF">2023-09-15T06:46:00Z</dcterms:created>
  <dcterms:modified xsi:type="dcterms:W3CDTF">2023-09-15T06:46:00Z</dcterms:modified>
</cp:coreProperties>
</file>